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054AE" w14:textId="2C201862" w:rsidR="00B23154" w:rsidRPr="008F546F" w:rsidRDefault="00A95A69" w:rsidP="00B23154">
      <w:pPr>
        <w:pStyle w:val="Rientrocorpodeltesto"/>
        <w:numPr>
          <w:ilvl w:val="0"/>
          <w:numId w:val="5"/>
        </w:numPr>
        <w:jc w:val="both"/>
        <w:rPr>
          <w:b/>
          <w:bCs/>
          <w:i/>
          <w:iCs/>
          <w:sz w:val="22"/>
          <w:szCs w:val="22"/>
        </w:rPr>
      </w:pPr>
      <w:r w:rsidRPr="008F546F">
        <w:rPr>
          <w:b/>
          <w:bCs/>
          <w:i/>
          <w:iCs/>
          <w:sz w:val="22"/>
          <w:szCs w:val="22"/>
        </w:rPr>
        <w:t>MODELLO A</w:t>
      </w:r>
      <w:r w:rsidR="00B23154" w:rsidRPr="008F546F">
        <w:rPr>
          <w:b/>
          <w:bCs/>
          <w:i/>
          <w:iCs/>
          <w:sz w:val="22"/>
          <w:szCs w:val="22"/>
        </w:rPr>
        <w:t xml:space="preserve"> </w:t>
      </w:r>
    </w:p>
    <w:p w14:paraId="496D741F" w14:textId="77777777" w:rsidR="00B23154" w:rsidRPr="008F546F" w:rsidRDefault="00B23154" w:rsidP="00B23154">
      <w:pPr>
        <w:pStyle w:val="Rientrocorpodeltesto"/>
        <w:ind w:left="0"/>
        <w:jc w:val="both"/>
        <w:rPr>
          <w:b/>
          <w:bCs/>
          <w:color w:val="FF0000"/>
          <w:sz w:val="22"/>
          <w:szCs w:val="22"/>
        </w:rPr>
      </w:pPr>
    </w:p>
    <w:p w14:paraId="070CAC19" w14:textId="77777777" w:rsidR="00B23154" w:rsidRPr="008F546F" w:rsidRDefault="00B23154" w:rsidP="00B23154">
      <w:pPr>
        <w:pStyle w:val="sche22"/>
        <w:jc w:val="center"/>
        <w:rPr>
          <w:b/>
          <w:color w:val="000000"/>
          <w:sz w:val="22"/>
          <w:szCs w:val="22"/>
          <w:u w:val="double"/>
          <w:lang w:val="it-IT"/>
        </w:rPr>
      </w:pPr>
    </w:p>
    <w:p w14:paraId="0C32DE9A" w14:textId="77777777" w:rsidR="00B23154" w:rsidRPr="008F546F" w:rsidRDefault="00B23154" w:rsidP="00B23154">
      <w:pPr>
        <w:pStyle w:val="sche22"/>
        <w:jc w:val="center"/>
        <w:rPr>
          <w:b/>
          <w:color w:val="000000"/>
          <w:sz w:val="22"/>
          <w:szCs w:val="22"/>
          <w:u w:val="double"/>
          <w:lang w:val="it-IT"/>
        </w:rPr>
      </w:pPr>
      <w:r w:rsidRPr="008F546F">
        <w:rPr>
          <w:b/>
          <w:color w:val="000000"/>
          <w:sz w:val="22"/>
          <w:szCs w:val="22"/>
          <w:u w:val="double"/>
          <w:lang w:val="it-IT"/>
        </w:rPr>
        <w:t>Domanda di ammissione ed autocertificazione requisiti</w:t>
      </w:r>
    </w:p>
    <w:p w14:paraId="1692712C" w14:textId="77777777" w:rsidR="00B23154" w:rsidRPr="008F546F" w:rsidRDefault="00B23154" w:rsidP="00B23154">
      <w:pPr>
        <w:pStyle w:val="sche22"/>
        <w:jc w:val="left"/>
        <w:rPr>
          <w:sz w:val="22"/>
          <w:szCs w:val="22"/>
          <w:u w:val="single"/>
          <w:lang w:val="it-IT"/>
        </w:rPr>
      </w:pPr>
    </w:p>
    <w:p w14:paraId="0B0C5372" w14:textId="77777777" w:rsidR="00B23154" w:rsidRPr="008F546F" w:rsidRDefault="00B23154" w:rsidP="00B23154">
      <w:pPr>
        <w:pStyle w:val="sche22"/>
        <w:jc w:val="center"/>
        <w:rPr>
          <w:b/>
          <w:sz w:val="22"/>
          <w:szCs w:val="22"/>
          <w:u w:val="single"/>
          <w:lang w:val="it-IT"/>
        </w:rPr>
      </w:pPr>
      <w:r w:rsidRPr="008F546F">
        <w:rPr>
          <w:b/>
          <w:sz w:val="22"/>
          <w:szCs w:val="22"/>
          <w:u w:val="single"/>
          <w:lang w:val="it-IT"/>
        </w:rPr>
        <w:t>da inserire nella Busta “Documentazione Amministrativa”</w:t>
      </w:r>
    </w:p>
    <w:p w14:paraId="72E9E133" w14:textId="77777777" w:rsidR="00B23154" w:rsidRPr="008F546F" w:rsidRDefault="00B23154" w:rsidP="00B23154">
      <w:pPr>
        <w:pStyle w:val="sche22"/>
        <w:jc w:val="center"/>
        <w:rPr>
          <w:b/>
          <w:sz w:val="22"/>
          <w:szCs w:val="22"/>
          <w:u w:val="single"/>
          <w:lang w:val="it-IT"/>
        </w:rPr>
      </w:pPr>
    </w:p>
    <w:p w14:paraId="117168DA" w14:textId="77777777" w:rsidR="00B23154" w:rsidRPr="008F546F" w:rsidRDefault="00B23154" w:rsidP="00B23154">
      <w:pPr>
        <w:jc w:val="center"/>
        <w:rPr>
          <w:sz w:val="22"/>
          <w:szCs w:val="22"/>
        </w:rPr>
      </w:pP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p>
    <w:p w14:paraId="46D02878" w14:textId="77777777" w:rsidR="00B23154" w:rsidRPr="008F546F" w:rsidRDefault="00B23154" w:rsidP="00B23154">
      <w:pPr>
        <w:jc w:val="both"/>
        <w:rPr>
          <w:sz w:val="22"/>
          <w:szCs w:val="22"/>
        </w:rPr>
      </w:pPr>
    </w:p>
    <w:p w14:paraId="3AAD630E" w14:textId="77777777" w:rsidR="00B23154" w:rsidRPr="008F546F" w:rsidRDefault="00B23154" w:rsidP="00B23154">
      <w:pPr>
        <w:jc w:val="both"/>
        <w:rPr>
          <w:sz w:val="22"/>
          <w:szCs w:val="22"/>
        </w:rPr>
      </w:pPr>
      <w:r w:rsidRPr="008F546F">
        <w:rPr>
          <w:sz w:val="22"/>
          <w:szCs w:val="22"/>
        </w:rPr>
        <w:t>Oggetto: Procedura aperta per le coperture assicurative del Comune di Rocca di Papa.</w:t>
      </w:r>
    </w:p>
    <w:p w14:paraId="28BDD34C" w14:textId="77777777" w:rsidR="00B23154" w:rsidRPr="008F546F" w:rsidRDefault="00B23154" w:rsidP="00B23154">
      <w:pPr>
        <w:jc w:val="both"/>
        <w:rPr>
          <w:sz w:val="22"/>
          <w:szCs w:val="22"/>
        </w:rPr>
      </w:pPr>
    </w:p>
    <w:p w14:paraId="155FE1D4" w14:textId="77777777" w:rsidR="00B23154" w:rsidRPr="008F546F" w:rsidRDefault="00B23154" w:rsidP="00B23154">
      <w:pPr>
        <w:jc w:val="both"/>
        <w:rPr>
          <w:sz w:val="22"/>
          <w:szCs w:val="22"/>
        </w:rPr>
      </w:pPr>
    </w:p>
    <w:p w14:paraId="1A6745FA"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Il/la sottoscritto/a ________________________________________________________________________</w:t>
      </w:r>
    </w:p>
    <w:p w14:paraId="06F457FF"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(cognome e nome)</w:t>
      </w:r>
    </w:p>
    <w:p w14:paraId="66E092BF"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nato a _______________________________________________ (_____), il _________________________</w:t>
      </w:r>
    </w:p>
    <w:p w14:paraId="506AA3AB"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(luogo) (prov.) (data)</w:t>
      </w:r>
    </w:p>
    <w:p w14:paraId="2615C1BF"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residente a ___________________________________ (_____), Via _______________________, n. ______</w:t>
      </w:r>
    </w:p>
    <w:p w14:paraId="2BB68212"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(luogo) (prov.) (indirizzo)</w:t>
      </w:r>
    </w:p>
    <w:p w14:paraId="13A8C389"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in nome del concorrente _________________________________________________________________</w:t>
      </w:r>
    </w:p>
    <w:p w14:paraId="4C620DD3"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con sede legale in _______________________________ (_____), Via _______________________, n. ____,</w:t>
      </w:r>
    </w:p>
    <w:p w14:paraId="68B93430"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(luogo) (prov.) (indirizzo)</w:t>
      </w:r>
    </w:p>
    <w:p w14:paraId="2413FBCB" w14:textId="77777777" w:rsidR="00B23154" w:rsidRPr="008F546F" w:rsidRDefault="00B23154" w:rsidP="00B23154">
      <w:pPr>
        <w:autoSpaceDE w:val="0"/>
        <w:autoSpaceDN w:val="0"/>
        <w:adjustRightInd w:val="0"/>
        <w:jc w:val="center"/>
        <w:rPr>
          <w:rFonts w:eastAsiaTheme="minorHAnsi"/>
          <w:b/>
          <w:bCs/>
          <w:sz w:val="22"/>
          <w:szCs w:val="22"/>
          <w:lang w:eastAsia="en-US"/>
        </w:rPr>
      </w:pPr>
      <w:r w:rsidRPr="008F546F">
        <w:rPr>
          <w:rFonts w:eastAsiaTheme="minorHAnsi"/>
          <w:b/>
          <w:bCs/>
          <w:sz w:val="22"/>
          <w:szCs w:val="22"/>
          <w:lang w:eastAsia="en-US"/>
        </w:rPr>
        <w:t>nella sua qualità di:</w:t>
      </w:r>
    </w:p>
    <w:p w14:paraId="2DAF52DE" w14:textId="77777777" w:rsidR="00B23154" w:rsidRPr="008F546F" w:rsidRDefault="00B23154" w:rsidP="00B23154">
      <w:pPr>
        <w:jc w:val="both"/>
        <w:rPr>
          <w:sz w:val="22"/>
          <w:szCs w:val="22"/>
        </w:rPr>
      </w:pPr>
      <w:r w:rsidRPr="008F546F">
        <w:rPr>
          <w:rFonts w:eastAsiaTheme="minorHAnsi"/>
          <w:sz w:val="22"/>
          <w:szCs w:val="22"/>
          <w:lang w:eastAsia="en-US"/>
        </w:rPr>
        <w:t>(barrare la casella che interessa)</w:t>
      </w:r>
    </w:p>
    <w:p w14:paraId="3A0AEA5D" w14:textId="77777777" w:rsidR="00B23154" w:rsidRPr="008F546F" w:rsidRDefault="00B23154" w:rsidP="00B23154">
      <w:pPr>
        <w:autoSpaceDE w:val="0"/>
        <w:autoSpaceDN w:val="0"/>
        <w:adjustRightInd w:val="0"/>
        <w:rPr>
          <w:rFonts w:eastAsiaTheme="minorHAnsi"/>
          <w:sz w:val="22"/>
          <w:szCs w:val="22"/>
          <w:lang w:eastAsia="en-US"/>
        </w:rPr>
      </w:pPr>
    </w:p>
    <w:p w14:paraId="4FCDB1D9" w14:textId="77777777" w:rsidR="00B23154" w:rsidRPr="008F546F" w:rsidRDefault="00B23154" w:rsidP="00B23154">
      <w:pPr>
        <w:autoSpaceDE w:val="0"/>
        <w:autoSpaceDN w:val="0"/>
        <w:adjustRightInd w:val="0"/>
        <w:rPr>
          <w:rFonts w:eastAsiaTheme="minorHAnsi"/>
          <w:sz w:val="22"/>
          <w:szCs w:val="22"/>
          <w:lang w:eastAsia="en-US"/>
        </w:rPr>
      </w:pPr>
      <w:r w:rsidRPr="008F546F">
        <w:rPr>
          <w:rFonts w:eastAsiaTheme="minorHAnsi"/>
          <w:sz w:val="22"/>
          <w:szCs w:val="22"/>
          <w:lang w:eastAsia="en-US"/>
        </w:rPr>
        <w:t>□ Titolare o Legale rappresentante</w:t>
      </w:r>
    </w:p>
    <w:p w14:paraId="212CB74A" w14:textId="77777777" w:rsidR="00B23154" w:rsidRPr="008F546F" w:rsidRDefault="00B23154" w:rsidP="00B23154">
      <w:pPr>
        <w:jc w:val="both"/>
        <w:rPr>
          <w:sz w:val="22"/>
          <w:szCs w:val="22"/>
        </w:rPr>
      </w:pPr>
      <w:r w:rsidRPr="008F546F">
        <w:rPr>
          <w:rFonts w:eastAsiaTheme="minorHAnsi"/>
          <w:sz w:val="22"/>
          <w:szCs w:val="22"/>
          <w:lang w:eastAsia="en-US"/>
        </w:rPr>
        <w:t>□ Procuratore speciale / generale</w:t>
      </w:r>
    </w:p>
    <w:p w14:paraId="4B80431C" w14:textId="77777777" w:rsidR="00B23154" w:rsidRPr="008F546F" w:rsidRDefault="00B23154" w:rsidP="00B23154">
      <w:pPr>
        <w:jc w:val="both"/>
        <w:rPr>
          <w:sz w:val="22"/>
          <w:szCs w:val="22"/>
        </w:rPr>
      </w:pPr>
    </w:p>
    <w:p w14:paraId="129B6FFA" w14:textId="77777777" w:rsidR="00B23154" w:rsidRPr="008F546F" w:rsidRDefault="00B23154" w:rsidP="00B23154">
      <w:pPr>
        <w:jc w:val="both"/>
        <w:rPr>
          <w:sz w:val="22"/>
          <w:szCs w:val="22"/>
        </w:rPr>
      </w:pPr>
    </w:p>
    <w:p w14:paraId="70238563" w14:textId="77777777" w:rsidR="00B23154" w:rsidRPr="008F546F" w:rsidRDefault="00B23154" w:rsidP="00B23154">
      <w:pPr>
        <w:jc w:val="both"/>
        <w:rPr>
          <w:sz w:val="22"/>
          <w:szCs w:val="22"/>
        </w:rPr>
      </w:pPr>
      <w:r w:rsidRPr="008F546F">
        <w:rPr>
          <w:sz w:val="22"/>
          <w:szCs w:val="22"/>
        </w:rPr>
        <w:t>di seguito denominato “operatore”</w:t>
      </w:r>
    </w:p>
    <w:p w14:paraId="1DC11051" w14:textId="77777777" w:rsidR="00B23154" w:rsidRPr="008F546F" w:rsidRDefault="00B23154" w:rsidP="00B23154">
      <w:pPr>
        <w:jc w:val="both"/>
        <w:rPr>
          <w:sz w:val="22"/>
          <w:szCs w:val="22"/>
        </w:rPr>
      </w:pPr>
    </w:p>
    <w:p w14:paraId="129BB5E4" w14:textId="77777777" w:rsidR="00B23154" w:rsidRPr="008F546F" w:rsidRDefault="00B23154" w:rsidP="00B23154">
      <w:pPr>
        <w:jc w:val="both"/>
        <w:rPr>
          <w:sz w:val="22"/>
          <w:szCs w:val="22"/>
        </w:rPr>
      </w:pPr>
    </w:p>
    <w:p w14:paraId="7A9DA3B9" w14:textId="77777777" w:rsidR="00B23154" w:rsidRPr="008F546F" w:rsidRDefault="00B23154" w:rsidP="00B23154">
      <w:pPr>
        <w:jc w:val="center"/>
        <w:rPr>
          <w:b/>
          <w:sz w:val="22"/>
          <w:szCs w:val="22"/>
        </w:rPr>
      </w:pPr>
      <w:r w:rsidRPr="008F546F">
        <w:rPr>
          <w:b/>
          <w:sz w:val="22"/>
          <w:szCs w:val="22"/>
        </w:rPr>
        <w:t>C H I E D E</w:t>
      </w:r>
    </w:p>
    <w:p w14:paraId="0C9EDD62" w14:textId="77777777" w:rsidR="00B23154" w:rsidRPr="008F546F" w:rsidRDefault="00B23154" w:rsidP="00B23154">
      <w:pPr>
        <w:jc w:val="both"/>
        <w:rPr>
          <w:sz w:val="22"/>
          <w:szCs w:val="22"/>
        </w:rPr>
      </w:pPr>
      <w:r w:rsidRPr="008F546F">
        <w:rPr>
          <w:sz w:val="22"/>
          <w:szCs w:val="22"/>
        </w:rPr>
        <w:t>di partecipare alla presente procedura d’appalto ai seguenti Lotti</w:t>
      </w:r>
    </w:p>
    <w:p w14:paraId="459F9EBD" w14:textId="77777777" w:rsidR="00B23154" w:rsidRPr="008F546F" w:rsidRDefault="00B23154" w:rsidP="00B23154">
      <w:pPr>
        <w:jc w:val="both"/>
        <w:rPr>
          <w:sz w:val="22"/>
          <w:szCs w:val="22"/>
        </w:rPr>
      </w:pPr>
    </w:p>
    <w:p w14:paraId="1799A3F6" w14:textId="77777777" w:rsidR="00B23154" w:rsidRPr="008F546F" w:rsidRDefault="00B23154" w:rsidP="00B23154">
      <w:pPr>
        <w:jc w:val="both"/>
        <w:rPr>
          <w:sz w:val="22"/>
          <w:szCs w:val="22"/>
        </w:rPr>
      </w:pPr>
      <w:r w:rsidRPr="008F546F">
        <w:rPr>
          <w:sz w:val="22"/>
          <w:szCs w:val="22"/>
        </w:rPr>
        <w:t>(</w:t>
      </w:r>
      <w:r w:rsidRPr="008F546F">
        <w:rPr>
          <w:i/>
          <w:sz w:val="22"/>
          <w:szCs w:val="22"/>
        </w:rPr>
        <w:t>selezionare la voce corrispondente ai lotti per cui l’operatore economico presenta la propria offerta</w:t>
      </w:r>
      <w:r w:rsidRPr="008F546F">
        <w:rPr>
          <w:sz w:val="22"/>
          <w:szCs w:val="22"/>
        </w:rPr>
        <w:t>)</w:t>
      </w:r>
    </w:p>
    <w:p w14:paraId="7C33CC09" w14:textId="77777777" w:rsidR="00B23154" w:rsidRPr="008F546F" w:rsidRDefault="00B23154" w:rsidP="00B23154">
      <w:pPr>
        <w:jc w:val="both"/>
        <w:rPr>
          <w:sz w:val="22"/>
          <w:szCs w:val="22"/>
        </w:rPr>
      </w:pPr>
    </w:p>
    <w:p w14:paraId="6A2773E5" w14:textId="77777777" w:rsidR="00B23154" w:rsidRPr="008F546F" w:rsidRDefault="00B23154" w:rsidP="00B23154">
      <w:pPr>
        <w:pStyle w:val="Paragrafoelenco"/>
        <w:numPr>
          <w:ilvl w:val="0"/>
          <w:numId w:val="43"/>
        </w:numPr>
        <w:spacing w:line="360" w:lineRule="auto"/>
        <w:rPr>
          <w:b/>
          <w:bCs/>
          <w:sz w:val="22"/>
          <w:szCs w:val="22"/>
        </w:rPr>
      </w:pPr>
      <w:r w:rsidRPr="008F546F">
        <w:rPr>
          <w:b/>
          <w:bCs/>
          <w:sz w:val="22"/>
          <w:szCs w:val="22"/>
        </w:rPr>
        <w:t xml:space="preserve">Lotto I: </w:t>
      </w:r>
      <w:r w:rsidRPr="008F546F">
        <w:rPr>
          <w:sz w:val="22"/>
          <w:szCs w:val="22"/>
        </w:rPr>
        <w:t>RCT/O</w:t>
      </w:r>
      <w:r w:rsidRPr="008F546F">
        <w:rPr>
          <w:bCs/>
          <w:sz w:val="22"/>
          <w:szCs w:val="22"/>
        </w:rPr>
        <w:t>;</w:t>
      </w:r>
    </w:p>
    <w:p w14:paraId="06961780" w14:textId="77777777" w:rsidR="00B23154" w:rsidRPr="008F546F" w:rsidRDefault="00B23154" w:rsidP="00B23154">
      <w:pPr>
        <w:pStyle w:val="Paragrafoelenco"/>
        <w:numPr>
          <w:ilvl w:val="0"/>
          <w:numId w:val="43"/>
        </w:numPr>
        <w:spacing w:line="360" w:lineRule="auto"/>
        <w:rPr>
          <w:b/>
          <w:bCs/>
          <w:sz w:val="22"/>
          <w:szCs w:val="22"/>
        </w:rPr>
      </w:pPr>
      <w:r w:rsidRPr="008F546F">
        <w:rPr>
          <w:b/>
          <w:bCs/>
          <w:sz w:val="22"/>
          <w:szCs w:val="22"/>
        </w:rPr>
        <w:t xml:space="preserve">Lotto II: </w:t>
      </w:r>
      <w:r w:rsidRPr="008F546F">
        <w:rPr>
          <w:sz w:val="22"/>
          <w:szCs w:val="22"/>
        </w:rPr>
        <w:t>Incendio;</w:t>
      </w:r>
    </w:p>
    <w:p w14:paraId="47102DEA" w14:textId="77777777" w:rsidR="00B23154" w:rsidRPr="008F546F" w:rsidRDefault="00B23154" w:rsidP="00B23154">
      <w:pPr>
        <w:pStyle w:val="Paragrafoelenco"/>
        <w:numPr>
          <w:ilvl w:val="0"/>
          <w:numId w:val="43"/>
        </w:numPr>
        <w:spacing w:line="360" w:lineRule="auto"/>
        <w:rPr>
          <w:b/>
          <w:bCs/>
          <w:sz w:val="22"/>
          <w:szCs w:val="22"/>
        </w:rPr>
      </w:pPr>
      <w:r w:rsidRPr="008F546F">
        <w:rPr>
          <w:b/>
          <w:bCs/>
          <w:sz w:val="22"/>
          <w:szCs w:val="22"/>
        </w:rPr>
        <w:t xml:space="preserve">Lotto II: </w:t>
      </w:r>
      <w:r w:rsidRPr="008F546F">
        <w:rPr>
          <w:sz w:val="22"/>
          <w:szCs w:val="22"/>
        </w:rPr>
        <w:t>Infortuni.</w:t>
      </w:r>
    </w:p>
    <w:p w14:paraId="52BE4E7C" w14:textId="77777777" w:rsidR="00B23154" w:rsidRPr="008F546F" w:rsidRDefault="00B23154" w:rsidP="00B23154">
      <w:pPr>
        <w:jc w:val="both"/>
        <w:rPr>
          <w:sz w:val="22"/>
          <w:szCs w:val="22"/>
        </w:rPr>
      </w:pPr>
    </w:p>
    <w:p w14:paraId="69D5DB23" w14:textId="77777777" w:rsidR="00B23154" w:rsidRPr="008F546F" w:rsidRDefault="00B23154" w:rsidP="00B23154">
      <w:pPr>
        <w:jc w:val="both"/>
        <w:rPr>
          <w:sz w:val="22"/>
          <w:szCs w:val="22"/>
        </w:rPr>
      </w:pPr>
    </w:p>
    <w:p w14:paraId="4C44C3BA" w14:textId="77777777" w:rsidR="00B23154" w:rsidRPr="008F546F" w:rsidRDefault="00B23154" w:rsidP="00B23154">
      <w:pPr>
        <w:jc w:val="both"/>
        <w:rPr>
          <w:sz w:val="22"/>
          <w:szCs w:val="22"/>
        </w:rPr>
      </w:pPr>
      <w:r w:rsidRPr="008F546F">
        <w:rPr>
          <w:sz w:val="22"/>
          <w:szCs w:val="22"/>
        </w:rPr>
        <w:t xml:space="preserve"> relativamente al lotto:(</w:t>
      </w:r>
      <w:r w:rsidRPr="008F546F">
        <w:rPr>
          <w:i/>
          <w:sz w:val="22"/>
          <w:szCs w:val="22"/>
        </w:rPr>
        <w:t>selezionare i lotti per cui l’operatore economico presenta la propria offerta</w:t>
      </w:r>
      <w:r w:rsidRPr="008F546F">
        <w:rPr>
          <w:sz w:val="22"/>
          <w:szCs w:val="22"/>
        </w:rPr>
        <w:t>)</w:t>
      </w:r>
    </w:p>
    <w:p w14:paraId="051593A3" w14:textId="77777777" w:rsidR="00B23154" w:rsidRPr="008F546F" w:rsidRDefault="00B23154" w:rsidP="00B23154">
      <w:pPr>
        <w:jc w:val="both"/>
        <w:rPr>
          <w:sz w:val="22"/>
          <w:szCs w:val="22"/>
        </w:rPr>
      </w:pPr>
    </w:p>
    <w:p w14:paraId="27CD7842" w14:textId="77777777" w:rsidR="00B23154" w:rsidRPr="008F546F" w:rsidRDefault="00B23154" w:rsidP="00B23154">
      <w:pPr>
        <w:spacing w:line="360" w:lineRule="auto"/>
        <w:rPr>
          <w:b/>
          <w:bCs/>
          <w:sz w:val="22"/>
          <w:szCs w:val="22"/>
        </w:rPr>
      </w:pPr>
      <w:r w:rsidRPr="008F546F">
        <w:rPr>
          <w:rFonts w:ascii="Arial" w:hAnsi="Arial" w:cs="Arial"/>
          <w:b/>
          <w:bCs/>
          <w:sz w:val="22"/>
          <w:szCs w:val="22"/>
          <w:lang w:val="en-US"/>
        </w:rPr>
        <w:t>󠄁</w:t>
      </w:r>
      <w:r w:rsidRPr="008F546F">
        <w:rPr>
          <w:b/>
          <w:bCs/>
          <w:sz w:val="22"/>
          <w:szCs w:val="22"/>
        </w:rPr>
        <w:t xml:space="preserve"> </w:t>
      </w:r>
      <w:r w:rsidRPr="008F546F">
        <w:rPr>
          <w:b/>
          <w:bCs/>
          <w:sz w:val="28"/>
          <w:szCs w:val="28"/>
        </w:rPr>
        <w:t xml:space="preserve">Lotto I: </w:t>
      </w:r>
      <w:r w:rsidRPr="008F546F">
        <w:rPr>
          <w:sz w:val="28"/>
          <w:szCs w:val="28"/>
        </w:rPr>
        <w:t>RCT/O</w:t>
      </w:r>
      <w:r w:rsidRPr="008F546F">
        <w:rPr>
          <w:sz w:val="22"/>
          <w:szCs w:val="22"/>
        </w:rPr>
        <w:t xml:space="preserve"> nella forma che segue:</w:t>
      </w:r>
    </w:p>
    <w:p w14:paraId="108B3D9E" w14:textId="77777777" w:rsidR="00B23154" w:rsidRPr="008F546F" w:rsidRDefault="00B23154" w:rsidP="00B23154">
      <w:pPr>
        <w:jc w:val="both"/>
        <w:rPr>
          <w:sz w:val="22"/>
          <w:szCs w:val="22"/>
        </w:rPr>
      </w:pPr>
    </w:p>
    <w:p w14:paraId="48C78E5F" w14:textId="77777777" w:rsidR="00B23154" w:rsidRPr="008F546F" w:rsidRDefault="00B23154" w:rsidP="00B23154">
      <w:pPr>
        <w:jc w:val="both"/>
        <w:rPr>
          <w:sz w:val="22"/>
          <w:szCs w:val="22"/>
        </w:rPr>
      </w:pPr>
      <w:r w:rsidRPr="008F546F">
        <w:rPr>
          <w:sz w:val="22"/>
          <w:szCs w:val="22"/>
        </w:rPr>
        <w:t>(indicare una delle forme di partecipazione di cui all’art. 45, comma 2 del decreto legislativo 18 aprile 2016, n. 50 “Codice dei contratti pubblici”)</w:t>
      </w:r>
    </w:p>
    <w:p w14:paraId="2AADA04A"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61EAFF30" w14:textId="77777777" w:rsidR="00B23154" w:rsidRPr="008F546F" w:rsidRDefault="00B23154" w:rsidP="00B23154">
      <w:pPr>
        <w:autoSpaceDE w:val="0"/>
        <w:autoSpaceDN w:val="0"/>
        <w:adjustRightInd w:val="0"/>
        <w:rPr>
          <w:sz w:val="22"/>
          <w:szCs w:val="22"/>
          <w:lang w:eastAsia="en-US"/>
        </w:rPr>
      </w:pPr>
    </w:p>
    <w:p w14:paraId="0F4CB92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sym w:font="Wingdings" w:char="F0A8"/>
      </w:r>
      <w:r w:rsidRPr="008F546F">
        <w:rPr>
          <w:sz w:val="22"/>
          <w:szCs w:val="22"/>
          <w:lang w:eastAsia="en-US"/>
        </w:rPr>
        <w:t xml:space="preserve"> </w:t>
      </w:r>
      <w:r w:rsidRPr="008F546F">
        <w:rPr>
          <w:b/>
          <w:sz w:val="22"/>
          <w:szCs w:val="22"/>
          <w:lang w:eastAsia="en-US"/>
        </w:rPr>
        <w:t>impresa singola</w:t>
      </w:r>
      <w:r w:rsidRPr="008F546F">
        <w:rPr>
          <w:sz w:val="22"/>
          <w:szCs w:val="22"/>
          <w:lang w:eastAsia="en-US"/>
        </w:rPr>
        <w:t>;</w:t>
      </w:r>
    </w:p>
    <w:p w14:paraId="0D6778B7" w14:textId="77777777" w:rsidR="00B23154" w:rsidRPr="008F546F" w:rsidRDefault="00B23154" w:rsidP="00B23154">
      <w:pPr>
        <w:autoSpaceDE w:val="0"/>
        <w:autoSpaceDN w:val="0"/>
        <w:adjustRightInd w:val="0"/>
        <w:rPr>
          <w:sz w:val="22"/>
          <w:szCs w:val="22"/>
          <w:lang w:eastAsia="en-US"/>
        </w:rPr>
      </w:pPr>
    </w:p>
    <w:p w14:paraId="558EC7C4" w14:textId="77777777" w:rsidR="00B23154" w:rsidRPr="008F546F" w:rsidRDefault="00B23154" w:rsidP="00B23154">
      <w:pPr>
        <w:autoSpaceDE w:val="0"/>
        <w:autoSpaceDN w:val="0"/>
        <w:adjustRightInd w:val="0"/>
        <w:rPr>
          <w:sz w:val="22"/>
          <w:szCs w:val="22"/>
          <w:lang w:eastAsia="en-US"/>
        </w:rPr>
      </w:pPr>
    </w:p>
    <w:p w14:paraId="61928863" w14:textId="77777777" w:rsidR="00B23154" w:rsidRPr="008F546F" w:rsidRDefault="00B23154" w:rsidP="00B23154">
      <w:pPr>
        <w:autoSpaceDE w:val="0"/>
        <w:autoSpaceDN w:val="0"/>
        <w:adjustRightInd w:val="0"/>
        <w:rPr>
          <w:b/>
          <w:sz w:val="22"/>
          <w:szCs w:val="22"/>
          <w:lang w:eastAsia="en-US"/>
        </w:rPr>
      </w:pPr>
      <w:r w:rsidRPr="008F546F">
        <w:rPr>
          <w:sz w:val="22"/>
          <w:szCs w:val="22"/>
          <w:lang w:eastAsia="en-US"/>
        </w:rPr>
        <w:sym w:font="Wingdings" w:char="F0A8"/>
      </w:r>
      <w:r w:rsidRPr="008F546F">
        <w:rPr>
          <w:sz w:val="22"/>
          <w:szCs w:val="22"/>
          <w:lang w:eastAsia="en-US"/>
        </w:rPr>
        <w:t xml:space="preserve"> </w:t>
      </w:r>
      <w:r w:rsidRPr="008F546F">
        <w:rPr>
          <w:b/>
          <w:sz w:val="22"/>
          <w:szCs w:val="22"/>
          <w:lang w:eastAsia="en-US"/>
        </w:rPr>
        <w:t xml:space="preserve">Coassicurazione </w:t>
      </w:r>
      <w:r w:rsidRPr="008F546F">
        <w:rPr>
          <w:b/>
          <w:sz w:val="22"/>
          <w:szCs w:val="22"/>
          <w:lang w:eastAsia="en-US"/>
        </w:rPr>
        <w:tab/>
      </w:r>
      <w:r w:rsidRPr="008F546F">
        <w:rPr>
          <w:b/>
          <w:i/>
          <w:iCs/>
          <w:sz w:val="22"/>
          <w:szCs w:val="22"/>
          <w:lang w:eastAsia="en-US"/>
        </w:rPr>
        <w:t>in qualità di</w:t>
      </w:r>
      <w:r w:rsidRPr="008F546F">
        <w:rPr>
          <w:b/>
          <w:sz w:val="22"/>
          <w:szCs w:val="22"/>
          <w:lang w:eastAsia="en-US"/>
        </w:rPr>
        <w:t xml:space="preserve"> </w:t>
      </w:r>
      <w:r w:rsidRPr="008F546F">
        <w:rPr>
          <w:b/>
          <w:sz w:val="22"/>
          <w:szCs w:val="22"/>
          <w:lang w:eastAsia="en-US"/>
        </w:rPr>
        <w:tab/>
      </w:r>
      <w:r w:rsidRPr="008F546F">
        <w:rPr>
          <w:b/>
          <w:sz w:val="22"/>
          <w:szCs w:val="22"/>
          <w:lang w:eastAsia="en-US"/>
        </w:rPr>
        <w:tab/>
      </w:r>
      <w:r w:rsidRPr="008F546F">
        <w:rPr>
          <w:b/>
          <w:sz w:val="22"/>
          <w:szCs w:val="22"/>
          <w:lang w:eastAsia="en-US"/>
        </w:rPr>
        <w:tab/>
      </w:r>
      <w:r w:rsidRPr="008F546F">
        <w:rPr>
          <w:sz w:val="22"/>
          <w:szCs w:val="22"/>
          <w:lang w:eastAsia="en-US"/>
        </w:rPr>
        <w:t>□   Delegataria    □ Delegante</w:t>
      </w:r>
    </w:p>
    <w:p w14:paraId="4D87242B" w14:textId="77777777" w:rsidR="00B23154" w:rsidRPr="008F546F" w:rsidRDefault="00B23154" w:rsidP="00B23154">
      <w:pPr>
        <w:autoSpaceDE w:val="0"/>
        <w:autoSpaceDN w:val="0"/>
        <w:adjustRightInd w:val="0"/>
        <w:rPr>
          <w:sz w:val="22"/>
          <w:szCs w:val="22"/>
          <w:lang w:eastAsia="en-US"/>
        </w:rPr>
      </w:pPr>
    </w:p>
    <w:p w14:paraId="5483562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lastRenderedPageBreak/>
        <w:t>e di partecipare alla presente gara congiuntamente alle seguenti imprese:</w:t>
      </w:r>
    </w:p>
    <w:p w14:paraId="4D8D9393" w14:textId="77777777" w:rsidR="00B23154" w:rsidRPr="008F546F" w:rsidRDefault="00B23154" w:rsidP="00B23154">
      <w:pPr>
        <w:jc w:val="both"/>
        <w:rPr>
          <w:sz w:val="22"/>
          <w:szCs w:val="22"/>
        </w:rPr>
      </w:pPr>
      <w:r w:rsidRPr="008F546F">
        <w:rPr>
          <w:sz w:val="22"/>
          <w:szCs w:val="22"/>
          <w:lang w:eastAsia="en-US"/>
        </w:rPr>
        <w:t xml:space="preserve">- 1 _____________________ </w:t>
      </w:r>
      <w:r w:rsidRPr="008F546F">
        <w:rPr>
          <w:sz w:val="22"/>
          <w:szCs w:val="22"/>
        </w:rPr>
        <w:t>(ragione sociale) ______________ (codice fiscale) _______________ (sede);</w:t>
      </w:r>
    </w:p>
    <w:p w14:paraId="4B635414" w14:textId="77777777" w:rsidR="00B23154" w:rsidRPr="008F546F" w:rsidRDefault="00B23154" w:rsidP="00B23154">
      <w:pPr>
        <w:autoSpaceDE w:val="0"/>
        <w:autoSpaceDN w:val="0"/>
        <w:adjustRightInd w:val="0"/>
        <w:rPr>
          <w:sz w:val="22"/>
          <w:szCs w:val="22"/>
          <w:lang w:eastAsia="en-US"/>
        </w:rPr>
      </w:pPr>
    </w:p>
    <w:p w14:paraId="3C9D6FC3" w14:textId="77777777" w:rsidR="00B23154" w:rsidRPr="008F546F" w:rsidRDefault="00B23154" w:rsidP="00B23154">
      <w:pPr>
        <w:jc w:val="both"/>
        <w:rPr>
          <w:sz w:val="22"/>
          <w:szCs w:val="22"/>
        </w:rPr>
      </w:pPr>
      <w:r w:rsidRPr="008F546F">
        <w:rPr>
          <w:sz w:val="22"/>
          <w:szCs w:val="22"/>
          <w:lang w:eastAsia="en-US"/>
        </w:rPr>
        <w:t>-</w:t>
      </w:r>
      <w:proofErr w:type="gramStart"/>
      <w:r w:rsidRPr="008F546F">
        <w:rPr>
          <w:sz w:val="22"/>
          <w:szCs w:val="22"/>
          <w:lang w:eastAsia="en-US"/>
        </w:rPr>
        <w:t xml:space="preserve">2  </w:t>
      </w:r>
      <w:bookmarkStart w:id="0" w:name="_Hlk37323849"/>
      <w:r w:rsidRPr="008F546F">
        <w:rPr>
          <w:sz w:val="22"/>
          <w:szCs w:val="22"/>
          <w:lang w:eastAsia="en-US"/>
        </w:rPr>
        <w:t>_</w:t>
      </w:r>
      <w:proofErr w:type="gramEnd"/>
      <w:r w:rsidRPr="008F546F">
        <w:rPr>
          <w:sz w:val="22"/>
          <w:szCs w:val="22"/>
          <w:lang w:eastAsia="en-US"/>
        </w:rPr>
        <w:t>____________________</w:t>
      </w:r>
      <w:r w:rsidRPr="008F546F">
        <w:rPr>
          <w:sz w:val="22"/>
          <w:szCs w:val="22"/>
        </w:rPr>
        <w:t>(ragione sociale) ______________ (codice fiscale) _______________ (sede);</w:t>
      </w:r>
    </w:p>
    <w:bookmarkEnd w:id="0"/>
    <w:p w14:paraId="7ED56646" w14:textId="77777777" w:rsidR="00B23154" w:rsidRPr="008F546F" w:rsidRDefault="00B23154" w:rsidP="00B23154">
      <w:pPr>
        <w:autoSpaceDE w:val="0"/>
        <w:autoSpaceDN w:val="0"/>
        <w:adjustRightInd w:val="0"/>
        <w:rPr>
          <w:sz w:val="22"/>
          <w:szCs w:val="22"/>
          <w:lang w:eastAsia="en-US"/>
        </w:rPr>
      </w:pPr>
    </w:p>
    <w:p w14:paraId="5BC194D9" w14:textId="77777777" w:rsidR="00B23154" w:rsidRPr="008F546F" w:rsidRDefault="00B23154" w:rsidP="00B23154">
      <w:pPr>
        <w:jc w:val="both"/>
        <w:rPr>
          <w:sz w:val="22"/>
          <w:szCs w:val="22"/>
        </w:rPr>
      </w:pPr>
      <w:r w:rsidRPr="008F546F">
        <w:rPr>
          <w:sz w:val="22"/>
          <w:szCs w:val="22"/>
          <w:lang w:eastAsia="en-US"/>
        </w:rPr>
        <w:t>-</w:t>
      </w:r>
      <w:proofErr w:type="gramStart"/>
      <w:r w:rsidRPr="008F546F">
        <w:rPr>
          <w:sz w:val="22"/>
          <w:szCs w:val="22"/>
          <w:lang w:eastAsia="en-US"/>
        </w:rPr>
        <w:t>3  _</w:t>
      </w:r>
      <w:proofErr w:type="gramEnd"/>
      <w:r w:rsidRPr="008F546F">
        <w:rPr>
          <w:sz w:val="22"/>
          <w:szCs w:val="22"/>
          <w:lang w:eastAsia="en-US"/>
        </w:rPr>
        <w:t>____________________</w:t>
      </w:r>
      <w:r w:rsidRPr="008F546F">
        <w:rPr>
          <w:sz w:val="22"/>
          <w:szCs w:val="22"/>
        </w:rPr>
        <w:t>(ragione sociale) ______________ (codice fiscale) _______________ (sede);</w:t>
      </w:r>
    </w:p>
    <w:p w14:paraId="2C7827C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w:t>
      </w:r>
    </w:p>
    <w:p w14:paraId="189A695D" w14:textId="77777777" w:rsidR="00B23154" w:rsidRPr="008F546F" w:rsidRDefault="00B23154" w:rsidP="00B23154">
      <w:pPr>
        <w:autoSpaceDE w:val="0"/>
        <w:autoSpaceDN w:val="0"/>
        <w:adjustRightInd w:val="0"/>
        <w:rPr>
          <w:b/>
          <w:color w:val="000000"/>
          <w:sz w:val="22"/>
          <w:szCs w:val="22"/>
        </w:rPr>
      </w:pPr>
    </w:p>
    <w:p w14:paraId="76C8E27C" w14:textId="77777777" w:rsidR="00B23154" w:rsidRPr="008F546F" w:rsidRDefault="00B23154" w:rsidP="00B23154">
      <w:pPr>
        <w:autoSpaceDE w:val="0"/>
        <w:autoSpaceDN w:val="0"/>
        <w:adjustRightInd w:val="0"/>
        <w:rPr>
          <w:sz w:val="22"/>
          <w:szCs w:val="22"/>
          <w:lang w:eastAsia="en-US"/>
        </w:rPr>
      </w:pPr>
      <w:r w:rsidRPr="008F546F">
        <w:rPr>
          <w:b/>
          <w:color w:val="000000"/>
          <w:sz w:val="22"/>
          <w:szCs w:val="22"/>
        </w:rPr>
        <w:t>specifica le quote percentuali</w:t>
      </w:r>
      <w:r w:rsidRPr="008F546F">
        <w:rPr>
          <w:color w:val="000000"/>
          <w:sz w:val="22"/>
          <w:szCs w:val="22"/>
        </w:rPr>
        <w:t xml:space="preserve"> di partecipazione al rischio di ogni singola impresa raggruppata quote che comunque chiudono il 100% del riparto del rischio</w:t>
      </w:r>
      <w:r w:rsidRPr="008F546F">
        <w:rPr>
          <w:color w:val="000000"/>
          <w:sz w:val="22"/>
          <w:szCs w:val="22"/>
          <w:vertAlign w:val="superscript"/>
        </w:rPr>
        <w:t xml:space="preserve"> </w:t>
      </w:r>
      <w:r w:rsidRPr="008F546F">
        <w:rPr>
          <w:b/>
          <w:i/>
          <w:color w:val="000000"/>
          <w:sz w:val="22"/>
          <w:szCs w:val="22"/>
          <w:vertAlign w:val="superscript"/>
        </w:rPr>
        <w:footnoteReference w:id="1"/>
      </w:r>
      <w:r w:rsidRPr="008F546F">
        <w:rPr>
          <w:color w:val="000000"/>
          <w:sz w:val="22"/>
          <w:szCs w:val="22"/>
        </w:rPr>
        <w:t>:</w:t>
      </w:r>
    </w:p>
    <w:p w14:paraId="13A596C0" w14:textId="77777777" w:rsidR="00B23154" w:rsidRPr="008F546F" w:rsidRDefault="00B23154" w:rsidP="00B23154">
      <w:pPr>
        <w:widowControl w:val="0"/>
        <w:overflowPunct w:val="0"/>
        <w:autoSpaceDE w:val="0"/>
        <w:autoSpaceDN w:val="0"/>
        <w:adjustRightInd w:val="0"/>
        <w:jc w:val="both"/>
        <w:textAlignment w:val="baseline"/>
        <w:rPr>
          <w:color w:val="000000"/>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3931"/>
      </w:tblGrid>
      <w:tr w:rsidR="00B23154" w:rsidRPr="008F546F" w14:paraId="6499358B" w14:textId="77777777" w:rsidTr="00075657">
        <w:tc>
          <w:tcPr>
            <w:tcW w:w="4889" w:type="dxa"/>
          </w:tcPr>
          <w:p w14:paraId="52950636"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Nome impresa </w:t>
            </w:r>
          </w:p>
        </w:tc>
        <w:tc>
          <w:tcPr>
            <w:tcW w:w="3931" w:type="dxa"/>
          </w:tcPr>
          <w:p w14:paraId="3A1C23E1"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Quota di partecipazione al rischio </w:t>
            </w:r>
          </w:p>
        </w:tc>
      </w:tr>
      <w:tr w:rsidR="00B23154" w:rsidRPr="008F546F" w14:paraId="16966BCE" w14:textId="77777777" w:rsidTr="00075657">
        <w:tc>
          <w:tcPr>
            <w:tcW w:w="4889" w:type="dxa"/>
          </w:tcPr>
          <w:p w14:paraId="64A80849"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1D52BCDA"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0A23B2FE"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                  (cifre e lettere) </w:t>
            </w:r>
          </w:p>
        </w:tc>
      </w:tr>
      <w:tr w:rsidR="00B23154" w:rsidRPr="008F546F" w14:paraId="02F648DC" w14:textId="77777777" w:rsidTr="00075657">
        <w:tc>
          <w:tcPr>
            <w:tcW w:w="4889" w:type="dxa"/>
          </w:tcPr>
          <w:p w14:paraId="23B273C9"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1010B778"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6C5B3B13"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r w:rsidR="00B23154" w:rsidRPr="008F546F" w14:paraId="044F3BEF" w14:textId="77777777" w:rsidTr="00075657">
        <w:tc>
          <w:tcPr>
            <w:tcW w:w="4889" w:type="dxa"/>
          </w:tcPr>
          <w:p w14:paraId="3D55C443"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1E571BDB"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0ED45F0D"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bl>
    <w:p w14:paraId="6EBAFADD"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1636F596"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5578345D" w14:textId="77777777" w:rsidR="00B23154" w:rsidRPr="008F546F" w:rsidRDefault="00B23154" w:rsidP="00B23154">
      <w:pPr>
        <w:spacing w:line="360" w:lineRule="auto"/>
        <w:rPr>
          <w:sz w:val="22"/>
          <w:szCs w:val="22"/>
        </w:rPr>
      </w:pPr>
    </w:p>
    <w:p w14:paraId="7F7DA873" w14:textId="77777777" w:rsidR="00B23154" w:rsidRPr="008F546F" w:rsidRDefault="00B23154" w:rsidP="00B23154">
      <w:pPr>
        <w:spacing w:line="360" w:lineRule="auto"/>
        <w:rPr>
          <w:sz w:val="22"/>
          <w:szCs w:val="22"/>
        </w:rPr>
      </w:pPr>
    </w:p>
    <w:p w14:paraId="12B44DB9" w14:textId="77777777" w:rsidR="00B23154" w:rsidRPr="008F546F" w:rsidRDefault="00B23154" w:rsidP="00B23154">
      <w:pPr>
        <w:autoSpaceDE w:val="0"/>
        <w:autoSpaceDN w:val="0"/>
        <w:adjustRightInd w:val="0"/>
        <w:ind w:left="720" w:hanging="720"/>
        <w:jc w:val="both"/>
        <w:rPr>
          <w:sz w:val="22"/>
          <w:szCs w:val="22"/>
          <w:lang w:eastAsia="en-US"/>
        </w:rPr>
      </w:pPr>
      <w:r w:rsidRPr="008F546F">
        <w:rPr>
          <w:b/>
          <w:sz w:val="22"/>
          <w:szCs w:val="22"/>
          <w:lang w:eastAsia="en-US"/>
        </w:rPr>
        <w:sym w:font="Wingdings" w:char="F0A8"/>
      </w:r>
      <w:r w:rsidRPr="008F546F">
        <w:rPr>
          <w:b/>
          <w:sz w:val="22"/>
          <w:szCs w:val="22"/>
          <w:lang w:eastAsia="en-US"/>
        </w:rPr>
        <w:t xml:space="preserve"> Raggruppamento Temporaneo di Imprese o Consorzio ordinario di concorrenti</w:t>
      </w:r>
      <w:r w:rsidRPr="008F546F">
        <w:rPr>
          <w:sz w:val="22"/>
          <w:szCs w:val="22"/>
          <w:lang w:eastAsia="en-US"/>
        </w:rPr>
        <w:t xml:space="preserve"> (art. 45, comma 2 lettera d) ed e) del D.Lgs.n. 50/2016</w:t>
      </w:r>
      <w:proofErr w:type="gramStart"/>
      <w:r w:rsidRPr="008F546F">
        <w:rPr>
          <w:sz w:val="22"/>
          <w:szCs w:val="22"/>
          <w:lang w:eastAsia="en-US"/>
        </w:rPr>
        <w:t xml:space="preserve">):   </w:t>
      </w:r>
      <w:proofErr w:type="gramEnd"/>
      <w:r w:rsidRPr="008F546F">
        <w:rPr>
          <w:sz w:val="22"/>
          <w:szCs w:val="22"/>
          <w:lang w:eastAsia="en-US"/>
        </w:rPr>
        <w:t xml:space="preserve">                        □ costituito □ costituendo</w:t>
      </w:r>
    </w:p>
    <w:p w14:paraId="2A16751F" w14:textId="77777777" w:rsidR="00B23154" w:rsidRPr="008F546F" w:rsidRDefault="00B23154" w:rsidP="00B23154">
      <w:pPr>
        <w:autoSpaceDE w:val="0"/>
        <w:autoSpaceDN w:val="0"/>
        <w:adjustRightInd w:val="0"/>
        <w:jc w:val="both"/>
        <w:rPr>
          <w:sz w:val="22"/>
          <w:szCs w:val="22"/>
          <w:lang w:eastAsia="en-US"/>
        </w:rPr>
      </w:pPr>
    </w:p>
    <w:p w14:paraId="3A97E19B"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e di partecipare alla presente gara congiuntamente alle seguenti imprese:</w:t>
      </w:r>
    </w:p>
    <w:p w14:paraId="6FB6CBC0" w14:textId="77777777" w:rsidR="00B23154" w:rsidRPr="008F546F" w:rsidRDefault="00B23154" w:rsidP="00B23154">
      <w:pPr>
        <w:autoSpaceDE w:val="0"/>
        <w:autoSpaceDN w:val="0"/>
        <w:adjustRightInd w:val="0"/>
        <w:jc w:val="both"/>
        <w:rPr>
          <w:sz w:val="22"/>
          <w:szCs w:val="22"/>
          <w:lang w:eastAsia="en-US"/>
        </w:rPr>
      </w:pPr>
    </w:p>
    <w:p w14:paraId="52B379CA" w14:textId="77777777" w:rsidR="00B23154" w:rsidRPr="008F546F" w:rsidRDefault="00B23154" w:rsidP="00B23154">
      <w:pPr>
        <w:jc w:val="both"/>
        <w:rPr>
          <w:sz w:val="22"/>
          <w:szCs w:val="22"/>
        </w:rPr>
      </w:pPr>
      <w:r w:rsidRPr="008F546F">
        <w:rPr>
          <w:sz w:val="22"/>
          <w:szCs w:val="22"/>
        </w:rPr>
        <w:t xml:space="preserve">_______________ (mandataria; capofila) ____________ </w:t>
      </w:r>
      <w:bookmarkStart w:id="1" w:name="_Hlk37323736"/>
      <w:r w:rsidRPr="008F546F">
        <w:rPr>
          <w:sz w:val="22"/>
          <w:szCs w:val="22"/>
        </w:rPr>
        <w:t>(ragione sociale) ______________ (codice fiscale) _______________ (sede);</w:t>
      </w:r>
    </w:p>
    <w:bookmarkEnd w:id="1"/>
    <w:p w14:paraId="4A5409BB"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1506327D"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29CB99F0"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02DD4C55"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7EC5F892" w14:textId="77777777" w:rsidR="00B23154" w:rsidRPr="008F546F" w:rsidRDefault="00B23154" w:rsidP="00B23154">
      <w:pPr>
        <w:jc w:val="both"/>
        <w:rPr>
          <w:sz w:val="22"/>
          <w:szCs w:val="22"/>
        </w:rPr>
      </w:pPr>
      <w:r w:rsidRPr="008F546F">
        <w:rPr>
          <w:sz w:val="22"/>
          <w:szCs w:val="22"/>
        </w:rPr>
        <w:t>(</w:t>
      </w:r>
      <w:r w:rsidRPr="008F546F">
        <w:rPr>
          <w:i/>
          <w:sz w:val="22"/>
          <w:szCs w:val="22"/>
        </w:rPr>
        <w:t>la dichiarazione di cui sopra va resa in relazione ad ogni lotto per il quale l’operatore economico formuli offerta partecipando in raggruppamento temporaneo di operatori economici, in coassicurazione oppure come consorzio ordinario</w:t>
      </w:r>
      <w:r w:rsidRPr="008F546F">
        <w:rPr>
          <w:sz w:val="22"/>
          <w:szCs w:val="22"/>
        </w:rPr>
        <w:t>)</w:t>
      </w:r>
    </w:p>
    <w:p w14:paraId="0BDDF2E1" w14:textId="77777777" w:rsidR="00B23154" w:rsidRPr="008F546F" w:rsidRDefault="00B23154" w:rsidP="00B23154">
      <w:pPr>
        <w:autoSpaceDE w:val="0"/>
        <w:autoSpaceDN w:val="0"/>
        <w:adjustRightInd w:val="0"/>
        <w:jc w:val="both"/>
        <w:rPr>
          <w:sz w:val="22"/>
          <w:szCs w:val="22"/>
          <w:lang w:eastAsia="en-US"/>
        </w:rPr>
      </w:pPr>
    </w:p>
    <w:p w14:paraId="5CBB5344" w14:textId="77777777" w:rsidR="00B23154" w:rsidRPr="008F546F" w:rsidRDefault="00B23154" w:rsidP="00B23154">
      <w:pPr>
        <w:autoSpaceDE w:val="0"/>
        <w:autoSpaceDN w:val="0"/>
        <w:adjustRightInd w:val="0"/>
        <w:jc w:val="both"/>
        <w:rPr>
          <w:sz w:val="22"/>
          <w:szCs w:val="22"/>
          <w:lang w:eastAsia="en-US"/>
        </w:rPr>
      </w:pPr>
      <w:r w:rsidRPr="008F546F">
        <w:rPr>
          <w:b/>
          <w:color w:val="000000"/>
          <w:sz w:val="22"/>
          <w:szCs w:val="22"/>
        </w:rPr>
        <w:t>specifica le quote percentuali</w:t>
      </w:r>
      <w:r w:rsidRPr="008F546F">
        <w:rPr>
          <w:color w:val="000000"/>
          <w:sz w:val="22"/>
          <w:szCs w:val="22"/>
        </w:rPr>
        <w:t xml:space="preserve"> di partecipazione al rischio di ogni singola impresa raggruppata quote che comunque chiudono il 100% del riparto del rischio</w:t>
      </w:r>
      <w:r w:rsidRPr="008F546F">
        <w:rPr>
          <w:color w:val="000000"/>
          <w:sz w:val="22"/>
          <w:szCs w:val="22"/>
          <w:vertAlign w:val="superscript"/>
        </w:rPr>
        <w:t xml:space="preserve"> </w:t>
      </w:r>
      <w:r w:rsidRPr="008F546F">
        <w:rPr>
          <w:b/>
          <w:i/>
          <w:color w:val="000000"/>
          <w:sz w:val="22"/>
          <w:szCs w:val="22"/>
          <w:vertAlign w:val="superscript"/>
        </w:rPr>
        <w:footnoteReference w:id="2"/>
      </w:r>
      <w:r w:rsidRPr="008F546F">
        <w:rPr>
          <w:color w:val="000000"/>
          <w:sz w:val="22"/>
          <w:szCs w:val="22"/>
        </w:rPr>
        <w:t>:</w:t>
      </w:r>
    </w:p>
    <w:p w14:paraId="19763404" w14:textId="77777777" w:rsidR="00B23154" w:rsidRPr="008F546F" w:rsidRDefault="00B23154" w:rsidP="00B23154">
      <w:pPr>
        <w:widowControl w:val="0"/>
        <w:overflowPunct w:val="0"/>
        <w:autoSpaceDE w:val="0"/>
        <w:autoSpaceDN w:val="0"/>
        <w:adjustRightInd w:val="0"/>
        <w:jc w:val="both"/>
        <w:textAlignment w:val="baseline"/>
        <w:rPr>
          <w:color w:val="000000"/>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3931"/>
      </w:tblGrid>
      <w:tr w:rsidR="00B23154" w:rsidRPr="008F546F" w14:paraId="72982201" w14:textId="77777777" w:rsidTr="00075657">
        <w:tc>
          <w:tcPr>
            <w:tcW w:w="4889" w:type="dxa"/>
          </w:tcPr>
          <w:p w14:paraId="66B64EE6"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Nome impresa </w:t>
            </w:r>
          </w:p>
        </w:tc>
        <w:tc>
          <w:tcPr>
            <w:tcW w:w="3931" w:type="dxa"/>
          </w:tcPr>
          <w:p w14:paraId="7AFDB866"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Quota di partecipazione al rischio </w:t>
            </w:r>
          </w:p>
        </w:tc>
      </w:tr>
      <w:tr w:rsidR="00B23154" w:rsidRPr="008F546F" w14:paraId="1104275E" w14:textId="77777777" w:rsidTr="00075657">
        <w:tc>
          <w:tcPr>
            <w:tcW w:w="4889" w:type="dxa"/>
          </w:tcPr>
          <w:p w14:paraId="515D716E"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08D5668D"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7DCBDDAD"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                  (cifre e lettere) </w:t>
            </w:r>
          </w:p>
        </w:tc>
      </w:tr>
      <w:tr w:rsidR="00B23154" w:rsidRPr="008F546F" w14:paraId="26CB1644" w14:textId="77777777" w:rsidTr="00075657">
        <w:tc>
          <w:tcPr>
            <w:tcW w:w="4889" w:type="dxa"/>
          </w:tcPr>
          <w:p w14:paraId="6766FBD1"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74D76361"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060C7402"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r w:rsidR="00B23154" w:rsidRPr="008F546F" w14:paraId="37614E85" w14:textId="77777777" w:rsidTr="00075657">
        <w:tc>
          <w:tcPr>
            <w:tcW w:w="4889" w:type="dxa"/>
          </w:tcPr>
          <w:p w14:paraId="5822089E"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2CB16E0A"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2DD74AE7"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bl>
    <w:p w14:paraId="2B0E0C8D" w14:textId="77777777" w:rsidR="00B23154" w:rsidRPr="008F546F" w:rsidRDefault="00B23154" w:rsidP="00B23154">
      <w:pPr>
        <w:autoSpaceDE w:val="0"/>
        <w:autoSpaceDN w:val="0"/>
        <w:adjustRightInd w:val="0"/>
        <w:jc w:val="both"/>
        <w:rPr>
          <w:sz w:val="22"/>
          <w:szCs w:val="22"/>
          <w:lang w:eastAsia="en-US"/>
        </w:rPr>
      </w:pPr>
    </w:p>
    <w:p w14:paraId="55043498" w14:textId="77777777" w:rsidR="00B23154" w:rsidRPr="008F546F" w:rsidRDefault="00B23154" w:rsidP="00B23154">
      <w:pPr>
        <w:autoSpaceDE w:val="0"/>
        <w:autoSpaceDN w:val="0"/>
        <w:adjustRightInd w:val="0"/>
        <w:jc w:val="both"/>
        <w:rPr>
          <w:sz w:val="22"/>
          <w:szCs w:val="22"/>
          <w:lang w:eastAsia="en-US"/>
        </w:rPr>
      </w:pPr>
      <w:r w:rsidRPr="008F546F">
        <w:rPr>
          <w:b/>
          <w:sz w:val="22"/>
          <w:szCs w:val="22"/>
          <w:lang w:eastAsia="en-US"/>
        </w:rPr>
        <w:lastRenderedPageBreak/>
        <w:sym w:font="Wingdings" w:char="F0A8"/>
      </w:r>
      <w:r w:rsidRPr="008F546F">
        <w:rPr>
          <w:b/>
          <w:sz w:val="22"/>
          <w:szCs w:val="22"/>
          <w:lang w:eastAsia="en-US"/>
        </w:rPr>
        <w:t xml:space="preserve"> Consorzio tra società cooperative di produzione e lavoro e tra imprese artigiane</w:t>
      </w:r>
      <w:r w:rsidRPr="008F546F">
        <w:rPr>
          <w:sz w:val="22"/>
          <w:szCs w:val="22"/>
          <w:lang w:eastAsia="en-US"/>
        </w:rPr>
        <w:t xml:space="preserve"> (art. 45, comma 2, lett. b) del D.Lgs.n. 50/2016)</w:t>
      </w:r>
    </w:p>
    <w:p w14:paraId="1D628DFA" w14:textId="77777777" w:rsidR="00B23154" w:rsidRPr="008F546F" w:rsidRDefault="00B23154" w:rsidP="00B23154">
      <w:pPr>
        <w:autoSpaceDE w:val="0"/>
        <w:autoSpaceDN w:val="0"/>
        <w:adjustRightInd w:val="0"/>
        <w:jc w:val="both"/>
        <w:rPr>
          <w:sz w:val="22"/>
          <w:szCs w:val="22"/>
          <w:lang w:eastAsia="en-US"/>
        </w:rPr>
      </w:pPr>
    </w:p>
    <w:p w14:paraId="68ED72B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Il Consorzio concorre con le seguenti imprese consorziate:</w:t>
      </w:r>
    </w:p>
    <w:p w14:paraId="785751A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48E3D506"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w:t>
      </w:r>
    </w:p>
    <w:p w14:paraId="677015ED" w14:textId="77777777" w:rsidR="00B23154" w:rsidRPr="008F546F" w:rsidRDefault="00B23154" w:rsidP="00B23154">
      <w:pPr>
        <w:autoSpaceDE w:val="0"/>
        <w:autoSpaceDN w:val="0"/>
        <w:adjustRightInd w:val="0"/>
        <w:rPr>
          <w:sz w:val="22"/>
          <w:szCs w:val="22"/>
          <w:lang w:eastAsia="en-US"/>
        </w:rPr>
      </w:pPr>
    </w:p>
    <w:p w14:paraId="520621A1"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5044F2F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________________________;</w:t>
      </w:r>
    </w:p>
    <w:p w14:paraId="002A6AB1" w14:textId="77777777" w:rsidR="00B23154" w:rsidRPr="008F546F" w:rsidRDefault="00B23154" w:rsidP="00B23154">
      <w:pPr>
        <w:autoSpaceDE w:val="0"/>
        <w:autoSpaceDN w:val="0"/>
        <w:adjustRightInd w:val="0"/>
        <w:rPr>
          <w:sz w:val="22"/>
          <w:szCs w:val="22"/>
          <w:lang w:eastAsia="en-US"/>
        </w:rPr>
      </w:pPr>
    </w:p>
    <w:p w14:paraId="764BC42A"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53B1847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_________________________;</w:t>
      </w:r>
    </w:p>
    <w:p w14:paraId="5C344942" w14:textId="77777777" w:rsidR="00B23154" w:rsidRPr="008F546F" w:rsidRDefault="00B23154" w:rsidP="00B23154">
      <w:pPr>
        <w:autoSpaceDE w:val="0"/>
        <w:autoSpaceDN w:val="0"/>
        <w:adjustRightInd w:val="0"/>
        <w:rPr>
          <w:sz w:val="22"/>
          <w:szCs w:val="22"/>
          <w:lang w:eastAsia="en-US"/>
        </w:rPr>
      </w:pPr>
    </w:p>
    <w:p w14:paraId="5CEB5C5D" w14:textId="77777777" w:rsidR="00B23154" w:rsidRPr="008F546F" w:rsidRDefault="00B23154" w:rsidP="00B23154">
      <w:pPr>
        <w:autoSpaceDE w:val="0"/>
        <w:autoSpaceDN w:val="0"/>
        <w:adjustRightInd w:val="0"/>
        <w:rPr>
          <w:sz w:val="22"/>
          <w:szCs w:val="22"/>
          <w:lang w:eastAsia="en-US"/>
        </w:rPr>
      </w:pPr>
    </w:p>
    <w:p w14:paraId="4C43517F" w14:textId="77777777" w:rsidR="00B23154" w:rsidRPr="008F546F" w:rsidRDefault="00B23154" w:rsidP="00B23154">
      <w:pPr>
        <w:autoSpaceDE w:val="0"/>
        <w:autoSpaceDN w:val="0"/>
        <w:adjustRightInd w:val="0"/>
        <w:rPr>
          <w:sz w:val="22"/>
          <w:szCs w:val="22"/>
          <w:lang w:eastAsia="en-US"/>
        </w:rPr>
      </w:pPr>
      <w:r w:rsidRPr="008F546F">
        <w:rPr>
          <w:b/>
          <w:sz w:val="22"/>
          <w:szCs w:val="22"/>
          <w:lang w:eastAsia="en-US"/>
        </w:rPr>
        <w:sym w:font="Wingdings" w:char="F0A8"/>
      </w:r>
      <w:r w:rsidRPr="008F546F">
        <w:rPr>
          <w:b/>
          <w:sz w:val="22"/>
          <w:szCs w:val="22"/>
          <w:lang w:eastAsia="en-US"/>
        </w:rPr>
        <w:t xml:space="preserve"> Consorzio stabile</w:t>
      </w:r>
      <w:r w:rsidRPr="008F546F">
        <w:rPr>
          <w:sz w:val="22"/>
          <w:szCs w:val="22"/>
          <w:lang w:eastAsia="en-US"/>
        </w:rPr>
        <w:t xml:space="preserve"> (art. 45, comma 2, lett. c) del D.Lgs.n. 50/2016)</w:t>
      </w:r>
    </w:p>
    <w:p w14:paraId="4D9A5CB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Il Consorzio concorre con le seguenti imprese consorziate:</w:t>
      </w:r>
    </w:p>
    <w:p w14:paraId="35E2A6D4" w14:textId="77777777" w:rsidR="00B23154" w:rsidRPr="008F546F" w:rsidRDefault="00B23154" w:rsidP="00B23154">
      <w:pPr>
        <w:autoSpaceDE w:val="0"/>
        <w:autoSpaceDN w:val="0"/>
        <w:adjustRightInd w:val="0"/>
        <w:rPr>
          <w:sz w:val="22"/>
          <w:szCs w:val="22"/>
          <w:lang w:eastAsia="en-US"/>
        </w:rPr>
      </w:pPr>
    </w:p>
    <w:p w14:paraId="5326D327"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137F6B9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1A4F5354" w14:textId="77777777" w:rsidR="00B23154" w:rsidRPr="008F546F" w:rsidRDefault="00B23154" w:rsidP="00B23154">
      <w:pPr>
        <w:autoSpaceDE w:val="0"/>
        <w:autoSpaceDN w:val="0"/>
        <w:adjustRightInd w:val="0"/>
        <w:rPr>
          <w:sz w:val="22"/>
          <w:szCs w:val="22"/>
          <w:lang w:eastAsia="en-US"/>
        </w:rPr>
      </w:pPr>
    </w:p>
    <w:p w14:paraId="703C7E5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5BC73AED"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052C6AD8" w14:textId="77777777" w:rsidR="00B23154" w:rsidRPr="008F546F" w:rsidRDefault="00B23154" w:rsidP="00B23154">
      <w:pPr>
        <w:autoSpaceDE w:val="0"/>
        <w:autoSpaceDN w:val="0"/>
        <w:adjustRightInd w:val="0"/>
        <w:rPr>
          <w:sz w:val="22"/>
          <w:szCs w:val="22"/>
          <w:lang w:eastAsia="en-US"/>
        </w:rPr>
      </w:pPr>
    </w:p>
    <w:p w14:paraId="140BA4A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1DB87FC0" w14:textId="77777777" w:rsidR="00B23154" w:rsidRPr="008F546F" w:rsidRDefault="00B23154" w:rsidP="00B23154">
      <w:pPr>
        <w:autoSpaceDE w:val="0"/>
        <w:autoSpaceDN w:val="0"/>
        <w:adjustRightInd w:val="0"/>
        <w:rPr>
          <w:sz w:val="22"/>
          <w:szCs w:val="22"/>
          <w:lang w:eastAsia="en-US"/>
        </w:rPr>
      </w:pPr>
    </w:p>
    <w:p w14:paraId="4A099D8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6DEC0C8B" w14:textId="77777777" w:rsidR="00B23154" w:rsidRPr="008F546F" w:rsidRDefault="00B23154" w:rsidP="00B23154">
      <w:pPr>
        <w:autoSpaceDE w:val="0"/>
        <w:autoSpaceDN w:val="0"/>
        <w:adjustRightInd w:val="0"/>
        <w:rPr>
          <w:sz w:val="22"/>
          <w:szCs w:val="22"/>
          <w:lang w:eastAsia="en-US"/>
        </w:rPr>
      </w:pPr>
    </w:p>
    <w:p w14:paraId="13AA108F" w14:textId="77777777" w:rsidR="00B23154" w:rsidRPr="008F546F" w:rsidRDefault="00B23154" w:rsidP="00B23154">
      <w:pPr>
        <w:autoSpaceDE w:val="0"/>
        <w:autoSpaceDN w:val="0"/>
        <w:adjustRightInd w:val="0"/>
        <w:rPr>
          <w:sz w:val="22"/>
          <w:szCs w:val="22"/>
          <w:lang w:eastAsia="en-US"/>
        </w:rPr>
      </w:pPr>
    </w:p>
    <w:p w14:paraId="7E49EC54" w14:textId="77777777" w:rsidR="00B23154" w:rsidRPr="008F546F" w:rsidRDefault="00B23154" w:rsidP="00B23154">
      <w:pPr>
        <w:autoSpaceDE w:val="0"/>
        <w:autoSpaceDN w:val="0"/>
        <w:adjustRightInd w:val="0"/>
        <w:ind w:left="426" w:hanging="426"/>
        <w:jc w:val="both"/>
        <w:rPr>
          <w:sz w:val="22"/>
          <w:szCs w:val="22"/>
          <w:lang w:eastAsia="en-US"/>
        </w:rPr>
      </w:pPr>
      <w:r w:rsidRPr="008F546F">
        <w:rPr>
          <w:b/>
          <w:sz w:val="22"/>
          <w:szCs w:val="22"/>
          <w:lang w:eastAsia="en-US"/>
        </w:rPr>
        <w:sym w:font="Wingdings" w:char="F0A8"/>
      </w:r>
      <w:r w:rsidRPr="008F546F">
        <w:rPr>
          <w:sz w:val="22"/>
          <w:szCs w:val="22"/>
          <w:lang w:eastAsia="en-US"/>
        </w:rPr>
        <w:t xml:space="preserve"> </w:t>
      </w:r>
      <w:r w:rsidRPr="008F546F">
        <w:rPr>
          <w:b/>
          <w:sz w:val="22"/>
          <w:szCs w:val="22"/>
          <w:lang w:eastAsia="en-US"/>
        </w:rPr>
        <w:t>aggregazioni tra imprese aderenti al contratto di rete</w:t>
      </w:r>
      <w:r w:rsidRPr="008F546F">
        <w:rPr>
          <w:sz w:val="22"/>
          <w:szCs w:val="22"/>
          <w:lang w:eastAsia="en-US"/>
        </w:rPr>
        <w:t xml:space="preserve"> ai sensi dell'art. 3, comma 4-ter del D.L. 10 febbraio 2009, n. 5, convertito, con modificazioni, dalla Legge 9 aprile 2009, n. 33 (art. 45, comma 2, lett. f) del D.Lgs. n. 50/2016):</w:t>
      </w:r>
    </w:p>
    <w:p w14:paraId="74FC3D10" w14:textId="77777777" w:rsidR="00B23154" w:rsidRPr="008F546F" w:rsidRDefault="00B23154" w:rsidP="00B23154">
      <w:pPr>
        <w:autoSpaceDE w:val="0"/>
        <w:autoSpaceDN w:val="0"/>
        <w:adjustRightInd w:val="0"/>
        <w:jc w:val="both"/>
        <w:rPr>
          <w:sz w:val="22"/>
          <w:szCs w:val="22"/>
          <w:lang w:eastAsia="en-US"/>
        </w:rPr>
      </w:pPr>
    </w:p>
    <w:p w14:paraId="0BBF740B" w14:textId="77777777" w:rsidR="00B23154" w:rsidRPr="008F546F" w:rsidRDefault="00B23154" w:rsidP="00B23154">
      <w:pPr>
        <w:numPr>
          <w:ilvl w:val="0"/>
          <w:numId w:val="39"/>
        </w:numPr>
        <w:autoSpaceDE w:val="0"/>
        <w:autoSpaceDN w:val="0"/>
        <w:adjustRightInd w:val="0"/>
        <w:spacing w:after="160" w:line="259" w:lineRule="auto"/>
        <w:ind w:left="567" w:hanging="283"/>
        <w:jc w:val="both"/>
        <w:rPr>
          <w:sz w:val="22"/>
          <w:szCs w:val="22"/>
          <w:lang w:eastAsia="en-US"/>
        </w:rPr>
      </w:pPr>
      <w:r w:rsidRPr="008F546F">
        <w:rPr>
          <w:sz w:val="22"/>
          <w:szCs w:val="22"/>
          <w:lang w:eastAsia="en-US"/>
        </w:rPr>
        <w:t>□ meramente contrattuale con organo comune (in possesso dei requisiti per assumere il ruolo di mandatario) e potere di rappresentanza;</w:t>
      </w:r>
    </w:p>
    <w:p w14:paraId="4AD38CC2" w14:textId="77777777" w:rsidR="00B23154" w:rsidRPr="008F546F" w:rsidRDefault="00B23154" w:rsidP="00B23154">
      <w:pPr>
        <w:autoSpaceDE w:val="0"/>
        <w:autoSpaceDN w:val="0"/>
        <w:adjustRightInd w:val="0"/>
        <w:jc w:val="both"/>
        <w:rPr>
          <w:sz w:val="22"/>
          <w:szCs w:val="22"/>
          <w:lang w:eastAsia="en-US"/>
        </w:rPr>
      </w:pPr>
    </w:p>
    <w:p w14:paraId="30CBC23F" w14:textId="77777777" w:rsidR="00B23154" w:rsidRPr="008F546F" w:rsidRDefault="00B23154" w:rsidP="00B23154">
      <w:pPr>
        <w:numPr>
          <w:ilvl w:val="0"/>
          <w:numId w:val="39"/>
        </w:numPr>
        <w:autoSpaceDE w:val="0"/>
        <w:autoSpaceDN w:val="0"/>
        <w:adjustRightInd w:val="0"/>
        <w:spacing w:after="160" w:line="259" w:lineRule="auto"/>
        <w:ind w:left="567" w:hanging="283"/>
        <w:jc w:val="both"/>
        <w:rPr>
          <w:sz w:val="22"/>
          <w:szCs w:val="22"/>
          <w:lang w:eastAsia="en-US"/>
        </w:rPr>
      </w:pPr>
      <w:r w:rsidRPr="008F546F">
        <w:rPr>
          <w:sz w:val="22"/>
          <w:szCs w:val="22"/>
          <w:lang w:eastAsia="en-US"/>
        </w:rPr>
        <w:t>□ rete-contratto dotata di organo comune privo di rappresentanza o rete-contratto sprovvista di organo comune;</w:t>
      </w:r>
    </w:p>
    <w:p w14:paraId="13E7C793" w14:textId="77777777" w:rsidR="00B23154" w:rsidRPr="008F546F" w:rsidRDefault="00B23154" w:rsidP="00B23154">
      <w:pPr>
        <w:autoSpaceDE w:val="0"/>
        <w:autoSpaceDN w:val="0"/>
        <w:adjustRightInd w:val="0"/>
        <w:ind w:left="567"/>
        <w:jc w:val="both"/>
        <w:rPr>
          <w:sz w:val="22"/>
          <w:szCs w:val="22"/>
          <w:lang w:eastAsia="en-US"/>
        </w:rPr>
      </w:pPr>
      <w:r w:rsidRPr="008F546F">
        <w:rPr>
          <w:sz w:val="22"/>
          <w:szCs w:val="22"/>
          <w:lang w:eastAsia="en-US"/>
        </w:rPr>
        <w:t>□ B1) RTI costituito;</w:t>
      </w:r>
    </w:p>
    <w:p w14:paraId="3DE02054" w14:textId="77777777" w:rsidR="00B23154" w:rsidRPr="008F546F" w:rsidRDefault="00B23154" w:rsidP="00B23154">
      <w:pPr>
        <w:autoSpaceDE w:val="0"/>
        <w:autoSpaceDN w:val="0"/>
        <w:adjustRightInd w:val="0"/>
        <w:ind w:left="567"/>
        <w:jc w:val="both"/>
        <w:rPr>
          <w:sz w:val="22"/>
          <w:szCs w:val="22"/>
          <w:lang w:eastAsia="en-US"/>
        </w:rPr>
      </w:pPr>
      <w:r w:rsidRPr="008F546F">
        <w:rPr>
          <w:sz w:val="22"/>
          <w:szCs w:val="22"/>
          <w:lang w:eastAsia="en-US"/>
        </w:rPr>
        <w:t>□ B2) RTI non ancora costituito;</w:t>
      </w:r>
    </w:p>
    <w:p w14:paraId="5A450CC2" w14:textId="77777777" w:rsidR="00B23154" w:rsidRPr="008F546F" w:rsidRDefault="00B23154" w:rsidP="00B23154">
      <w:pPr>
        <w:autoSpaceDE w:val="0"/>
        <w:autoSpaceDN w:val="0"/>
        <w:adjustRightInd w:val="0"/>
        <w:ind w:left="567"/>
        <w:jc w:val="both"/>
        <w:rPr>
          <w:sz w:val="22"/>
          <w:szCs w:val="22"/>
          <w:lang w:eastAsia="en-US"/>
        </w:rPr>
      </w:pPr>
    </w:p>
    <w:p w14:paraId="26074AF1" w14:textId="77777777" w:rsidR="00B23154" w:rsidRPr="008F546F" w:rsidRDefault="00B23154" w:rsidP="00B23154">
      <w:pPr>
        <w:numPr>
          <w:ilvl w:val="0"/>
          <w:numId w:val="39"/>
        </w:numPr>
        <w:autoSpaceDE w:val="0"/>
        <w:autoSpaceDN w:val="0"/>
        <w:adjustRightInd w:val="0"/>
        <w:spacing w:after="160" w:line="259" w:lineRule="auto"/>
        <w:ind w:left="567" w:hanging="283"/>
        <w:jc w:val="both"/>
        <w:rPr>
          <w:sz w:val="22"/>
          <w:szCs w:val="22"/>
          <w:lang w:eastAsia="en-US"/>
        </w:rPr>
      </w:pPr>
      <w:r w:rsidRPr="008F546F">
        <w:rPr>
          <w:sz w:val="22"/>
          <w:szCs w:val="22"/>
          <w:lang w:eastAsia="en-US"/>
        </w:rPr>
        <w:t>□ rete-soggetto con fondo patrimoniale e organo comune.</w:t>
      </w:r>
    </w:p>
    <w:p w14:paraId="00D2B893" w14:textId="77777777" w:rsidR="00B23154" w:rsidRPr="008F546F" w:rsidRDefault="00B23154" w:rsidP="00B23154">
      <w:pPr>
        <w:autoSpaceDE w:val="0"/>
        <w:autoSpaceDN w:val="0"/>
        <w:adjustRightInd w:val="0"/>
        <w:jc w:val="both"/>
        <w:rPr>
          <w:sz w:val="22"/>
          <w:szCs w:val="22"/>
          <w:lang w:eastAsia="en-US"/>
        </w:rPr>
      </w:pPr>
    </w:p>
    <w:p w14:paraId="2EFF9BA5"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formato dai seguenti soggetti (indicare denominazione sociale, forma giuridica, sede legale e quota di partecipazione):</w:t>
      </w:r>
    </w:p>
    <w:p w14:paraId="1F02E448" w14:textId="77777777" w:rsidR="00B23154" w:rsidRPr="008F546F" w:rsidRDefault="00B23154" w:rsidP="00B23154">
      <w:pPr>
        <w:autoSpaceDE w:val="0"/>
        <w:autoSpaceDN w:val="0"/>
        <w:adjustRightInd w:val="0"/>
        <w:rPr>
          <w:sz w:val="22"/>
          <w:szCs w:val="22"/>
          <w:lang w:eastAsia="en-US"/>
        </w:rPr>
      </w:pPr>
    </w:p>
    <w:p w14:paraId="4CFC6D3E" w14:textId="77777777" w:rsidR="00B23154" w:rsidRPr="008F546F" w:rsidRDefault="00B23154" w:rsidP="00B23154">
      <w:pPr>
        <w:autoSpaceDE w:val="0"/>
        <w:autoSpaceDN w:val="0"/>
        <w:adjustRightInd w:val="0"/>
        <w:rPr>
          <w:i/>
          <w:sz w:val="22"/>
          <w:szCs w:val="22"/>
          <w:lang w:eastAsia="en-US"/>
        </w:rPr>
      </w:pPr>
      <w:r w:rsidRPr="008F546F">
        <w:rPr>
          <w:i/>
          <w:sz w:val="22"/>
          <w:szCs w:val="22"/>
          <w:lang w:eastAsia="en-US"/>
        </w:rPr>
        <w:t xml:space="preserve">se la struttura </w:t>
      </w:r>
      <w:proofErr w:type="gramStart"/>
      <w:r w:rsidRPr="008F546F">
        <w:rPr>
          <w:i/>
          <w:sz w:val="22"/>
          <w:szCs w:val="22"/>
          <w:lang w:eastAsia="en-US"/>
        </w:rPr>
        <w:t>delle rete</w:t>
      </w:r>
      <w:proofErr w:type="gramEnd"/>
      <w:r w:rsidRPr="008F546F">
        <w:rPr>
          <w:i/>
          <w:sz w:val="22"/>
          <w:szCs w:val="22"/>
          <w:lang w:eastAsia="en-US"/>
        </w:rPr>
        <w:t xml:space="preserve"> rientra nelle fattispecie A) o B1):</w:t>
      </w:r>
    </w:p>
    <w:p w14:paraId="0AF7C5DF" w14:textId="77777777" w:rsidR="00B23154" w:rsidRPr="008F546F" w:rsidRDefault="00B23154" w:rsidP="00B23154">
      <w:pPr>
        <w:autoSpaceDE w:val="0"/>
        <w:autoSpaceDN w:val="0"/>
        <w:adjustRightInd w:val="0"/>
        <w:rPr>
          <w:sz w:val="22"/>
          <w:szCs w:val="22"/>
          <w:lang w:eastAsia="en-US"/>
        </w:rPr>
      </w:pPr>
    </w:p>
    <w:p w14:paraId="5E6EABD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1. Capogruppo</w:t>
      </w:r>
    </w:p>
    <w:p w14:paraId="56C2466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76145A5F" w14:textId="77777777" w:rsidR="00B23154" w:rsidRPr="008F546F" w:rsidRDefault="00B23154" w:rsidP="00B23154">
      <w:pPr>
        <w:autoSpaceDE w:val="0"/>
        <w:autoSpaceDN w:val="0"/>
        <w:adjustRightInd w:val="0"/>
        <w:rPr>
          <w:sz w:val="22"/>
          <w:szCs w:val="22"/>
          <w:lang w:eastAsia="en-US"/>
        </w:rPr>
      </w:pPr>
    </w:p>
    <w:p w14:paraId="05DBF71C" w14:textId="77777777" w:rsidR="00B23154" w:rsidRPr="008F546F" w:rsidRDefault="00B23154" w:rsidP="00B23154">
      <w:pPr>
        <w:autoSpaceDE w:val="0"/>
        <w:autoSpaceDN w:val="0"/>
        <w:adjustRightInd w:val="0"/>
        <w:rPr>
          <w:sz w:val="22"/>
          <w:szCs w:val="22"/>
          <w:lang w:eastAsia="en-US"/>
        </w:rPr>
      </w:pPr>
    </w:p>
    <w:p w14:paraId="62A3A5BE" w14:textId="77777777" w:rsidR="00B23154" w:rsidRPr="008F546F" w:rsidRDefault="00B23154" w:rsidP="00B23154">
      <w:pPr>
        <w:autoSpaceDE w:val="0"/>
        <w:autoSpaceDN w:val="0"/>
        <w:adjustRightInd w:val="0"/>
        <w:rPr>
          <w:sz w:val="22"/>
          <w:szCs w:val="22"/>
          <w:lang w:eastAsia="en-US"/>
        </w:rPr>
      </w:pPr>
    </w:p>
    <w:p w14:paraId="3B1A492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7A765DC6" w14:textId="77777777" w:rsidR="00B23154" w:rsidRPr="008F546F" w:rsidRDefault="00B23154" w:rsidP="00B23154">
      <w:pPr>
        <w:autoSpaceDE w:val="0"/>
        <w:autoSpaceDN w:val="0"/>
        <w:adjustRightInd w:val="0"/>
        <w:rPr>
          <w:sz w:val="22"/>
          <w:szCs w:val="22"/>
          <w:lang w:eastAsia="en-US"/>
        </w:rPr>
      </w:pPr>
    </w:p>
    <w:p w14:paraId="29F85CA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2. Mandante</w:t>
      </w:r>
    </w:p>
    <w:p w14:paraId="3806755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lastRenderedPageBreak/>
        <w:t>_______________________________________________________________</w:t>
      </w:r>
    </w:p>
    <w:p w14:paraId="6ACF5C52" w14:textId="77777777" w:rsidR="00B23154" w:rsidRPr="008F546F" w:rsidRDefault="00B23154" w:rsidP="00B23154">
      <w:pPr>
        <w:autoSpaceDE w:val="0"/>
        <w:autoSpaceDN w:val="0"/>
        <w:adjustRightInd w:val="0"/>
        <w:rPr>
          <w:sz w:val="22"/>
          <w:szCs w:val="22"/>
          <w:lang w:eastAsia="en-US"/>
        </w:rPr>
      </w:pPr>
    </w:p>
    <w:p w14:paraId="3015A2F6" w14:textId="77777777" w:rsidR="00B23154" w:rsidRPr="008F546F" w:rsidRDefault="00B23154" w:rsidP="00B23154">
      <w:pPr>
        <w:autoSpaceDE w:val="0"/>
        <w:autoSpaceDN w:val="0"/>
        <w:adjustRightInd w:val="0"/>
        <w:rPr>
          <w:sz w:val="22"/>
          <w:szCs w:val="22"/>
          <w:lang w:eastAsia="en-US"/>
        </w:rPr>
      </w:pPr>
    </w:p>
    <w:p w14:paraId="491983DE" w14:textId="77777777" w:rsidR="00B23154" w:rsidRPr="008F546F" w:rsidRDefault="00B23154" w:rsidP="00B23154">
      <w:pPr>
        <w:autoSpaceDE w:val="0"/>
        <w:autoSpaceDN w:val="0"/>
        <w:adjustRightInd w:val="0"/>
        <w:rPr>
          <w:sz w:val="22"/>
          <w:szCs w:val="22"/>
          <w:lang w:eastAsia="en-US"/>
        </w:rPr>
      </w:pPr>
    </w:p>
    <w:p w14:paraId="72E4C6F1"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4DB10FF3" w14:textId="77777777" w:rsidR="00B23154" w:rsidRPr="008F546F" w:rsidRDefault="00B23154" w:rsidP="00B23154">
      <w:pPr>
        <w:autoSpaceDE w:val="0"/>
        <w:autoSpaceDN w:val="0"/>
        <w:adjustRightInd w:val="0"/>
        <w:rPr>
          <w:sz w:val="22"/>
          <w:szCs w:val="22"/>
          <w:lang w:eastAsia="en-US"/>
        </w:rPr>
      </w:pPr>
    </w:p>
    <w:p w14:paraId="1CBDB59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Mandante</w:t>
      </w:r>
    </w:p>
    <w:p w14:paraId="34ED4E2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0EDC339E" w14:textId="77777777" w:rsidR="00B23154" w:rsidRPr="008F546F" w:rsidRDefault="00B23154" w:rsidP="00B23154">
      <w:pPr>
        <w:autoSpaceDE w:val="0"/>
        <w:autoSpaceDN w:val="0"/>
        <w:adjustRightInd w:val="0"/>
        <w:rPr>
          <w:sz w:val="22"/>
          <w:szCs w:val="22"/>
          <w:lang w:eastAsia="en-US"/>
        </w:rPr>
      </w:pPr>
    </w:p>
    <w:p w14:paraId="30B4FB22" w14:textId="77777777" w:rsidR="00B23154" w:rsidRPr="008F546F" w:rsidRDefault="00B23154" w:rsidP="00B23154">
      <w:pPr>
        <w:autoSpaceDE w:val="0"/>
        <w:autoSpaceDN w:val="0"/>
        <w:adjustRightInd w:val="0"/>
        <w:rPr>
          <w:sz w:val="22"/>
          <w:szCs w:val="22"/>
          <w:lang w:eastAsia="en-US"/>
        </w:rPr>
      </w:pPr>
    </w:p>
    <w:p w14:paraId="2A130CD0" w14:textId="77777777" w:rsidR="00B23154" w:rsidRPr="008F546F" w:rsidRDefault="00B23154" w:rsidP="00B23154">
      <w:pPr>
        <w:autoSpaceDE w:val="0"/>
        <w:autoSpaceDN w:val="0"/>
        <w:adjustRightInd w:val="0"/>
        <w:rPr>
          <w:sz w:val="22"/>
          <w:szCs w:val="22"/>
          <w:lang w:eastAsia="en-US"/>
        </w:rPr>
      </w:pPr>
    </w:p>
    <w:p w14:paraId="37DF49A6"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0C194717" w14:textId="77777777" w:rsidR="00B23154" w:rsidRPr="008F546F" w:rsidRDefault="00B23154" w:rsidP="00B23154">
      <w:pPr>
        <w:autoSpaceDE w:val="0"/>
        <w:autoSpaceDN w:val="0"/>
        <w:adjustRightInd w:val="0"/>
        <w:rPr>
          <w:sz w:val="22"/>
          <w:szCs w:val="22"/>
          <w:lang w:eastAsia="en-US"/>
        </w:rPr>
      </w:pPr>
    </w:p>
    <w:p w14:paraId="40C8F268" w14:textId="77777777" w:rsidR="00B23154" w:rsidRPr="008F546F" w:rsidRDefault="00B23154" w:rsidP="00B23154">
      <w:pPr>
        <w:autoSpaceDE w:val="0"/>
        <w:autoSpaceDN w:val="0"/>
        <w:adjustRightInd w:val="0"/>
        <w:rPr>
          <w:sz w:val="22"/>
          <w:szCs w:val="22"/>
          <w:lang w:eastAsia="en-US"/>
        </w:rPr>
      </w:pPr>
    </w:p>
    <w:p w14:paraId="78084A55" w14:textId="77777777" w:rsidR="00B23154" w:rsidRPr="008F546F" w:rsidRDefault="00B23154" w:rsidP="00B23154">
      <w:pPr>
        <w:autoSpaceDE w:val="0"/>
        <w:autoSpaceDN w:val="0"/>
        <w:adjustRightInd w:val="0"/>
        <w:rPr>
          <w:i/>
          <w:sz w:val="22"/>
          <w:szCs w:val="22"/>
          <w:lang w:eastAsia="en-US"/>
        </w:rPr>
      </w:pPr>
      <w:r w:rsidRPr="008F546F">
        <w:rPr>
          <w:i/>
          <w:sz w:val="22"/>
          <w:szCs w:val="22"/>
          <w:lang w:eastAsia="en-US"/>
        </w:rPr>
        <w:t xml:space="preserve">se la struttura </w:t>
      </w:r>
      <w:proofErr w:type="gramStart"/>
      <w:r w:rsidRPr="008F546F">
        <w:rPr>
          <w:i/>
          <w:sz w:val="22"/>
          <w:szCs w:val="22"/>
          <w:lang w:eastAsia="en-US"/>
        </w:rPr>
        <w:t>delle rete</w:t>
      </w:r>
      <w:proofErr w:type="gramEnd"/>
      <w:r w:rsidRPr="008F546F">
        <w:rPr>
          <w:i/>
          <w:sz w:val="22"/>
          <w:szCs w:val="22"/>
          <w:lang w:eastAsia="en-US"/>
        </w:rPr>
        <w:t xml:space="preserve"> rientra nella fattispecie B2):</w:t>
      </w:r>
    </w:p>
    <w:p w14:paraId="711894D0" w14:textId="77777777" w:rsidR="00B23154" w:rsidRPr="008F546F" w:rsidRDefault="00B23154" w:rsidP="00B23154">
      <w:pPr>
        <w:autoSpaceDE w:val="0"/>
        <w:autoSpaceDN w:val="0"/>
        <w:adjustRightInd w:val="0"/>
        <w:rPr>
          <w:sz w:val="22"/>
          <w:szCs w:val="22"/>
          <w:lang w:eastAsia="en-US"/>
        </w:rPr>
      </w:pPr>
    </w:p>
    <w:p w14:paraId="5711EC2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1. Capogruppo</w:t>
      </w:r>
    </w:p>
    <w:p w14:paraId="659E0A2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7AF886E1" w14:textId="77777777" w:rsidR="00B23154" w:rsidRPr="008F546F" w:rsidRDefault="00B23154" w:rsidP="00B23154">
      <w:pPr>
        <w:autoSpaceDE w:val="0"/>
        <w:autoSpaceDN w:val="0"/>
        <w:adjustRightInd w:val="0"/>
        <w:rPr>
          <w:sz w:val="22"/>
          <w:szCs w:val="22"/>
          <w:lang w:eastAsia="en-US"/>
        </w:rPr>
      </w:pPr>
    </w:p>
    <w:p w14:paraId="2B5B6A96" w14:textId="77777777" w:rsidR="00B23154" w:rsidRPr="008F546F" w:rsidRDefault="00B23154" w:rsidP="00B23154">
      <w:pPr>
        <w:autoSpaceDE w:val="0"/>
        <w:autoSpaceDN w:val="0"/>
        <w:adjustRightInd w:val="0"/>
        <w:rPr>
          <w:sz w:val="22"/>
          <w:szCs w:val="22"/>
          <w:lang w:eastAsia="en-US"/>
        </w:rPr>
      </w:pPr>
    </w:p>
    <w:p w14:paraId="6D14D847"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53BA0930" w14:textId="77777777" w:rsidR="00B23154" w:rsidRPr="008F546F" w:rsidRDefault="00B23154" w:rsidP="00B23154">
      <w:pPr>
        <w:autoSpaceDE w:val="0"/>
        <w:autoSpaceDN w:val="0"/>
        <w:adjustRightInd w:val="0"/>
        <w:rPr>
          <w:sz w:val="22"/>
          <w:szCs w:val="22"/>
          <w:lang w:eastAsia="en-US"/>
        </w:rPr>
      </w:pPr>
    </w:p>
    <w:p w14:paraId="22FF57C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2. Mandante</w:t>
      </w:r>
    </w:p>
    <w:p w14:paraId="38D6F88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2A095CB0" w14:textId="77777777" w:rsidR="00B23154" w:rsidRPr="008F546F" w:rsidRDefault="00B23154" w:rsidP="00B23154">
      <w:pPr>
        <w:autoSpaceDE w:val="0"/>
        <w:autoSpaceDN w:val="0"/>
        <w:adjustRightInd w:val="0"/>
        <w:rPr>
          <w:sz w:val="22"/>
          <w:szCs w:val="22"/>
          <w:lang w:eastAsia="en-US"/>
        </w:rPr>
      </w:pPr>
    </w:p>
    <w:p w14:paraId="4435994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che eseguirà la seguente parte di servizio:</w:t>
      </w:r>
    </w:p>
    <w:p w14:paraId="57458A9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w:t>
      </w:r>
    </w:p>
    <w:p w14:paraId="21E18D62" w14:textId="77777777" w:rsidR="00B23154" w:rsidRPr="008F546F" w:rsidRDefault="00B23154" w:rsidP="00B23154">
      <w:pPr>
        <w:autoSpaceDE w:val="0"/>
        <w:autoSpaceDN w:val="0"/>
        <w:adjustRightInd w:val="0"/>
        <w:rPr>
          <w:sz w:val="22"/>
          <w:szCs w:val="22"/>
          <w:lang w:eastAsia="en-US"/>
        </w:rPr>
      </w:pPr>
    </w:p>
    <w:p w14:paraId="64F99E9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5747388A" w14:textId="77777777" w:rsidR="00B23154" w:rsidRPr="008F546F" w:rsidRDefault="00B23154" w:rsidP="00B23154">
      <w:pPr>
        <w:autoSpaceDE w:val="0"/>
        <w:autoSpaceDN w:val="0"/>
        <w:adjustRightInd w:val="0"/>
        <w:rPr>
          <w:sz w:val="22"/>
          <w:szCs w:val="22"/>
          <w:lang w:eastAsia="en-US"/>
        </w:rPr>
      </w:pPr>
    </w:p>
    <w:p w14:paraId="6250ECDC"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Mandante</w:t>
      </w:r>
    </w:p>
    <w:p w14:paraId="559B8EE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4BC56192" w14:textId="77777777" w:rsidR="00B23154" w:rsidRPr="008F546F" w:rsidRDefault="00B23154" w:rsidP="00B23154">
      <w:pPr>
        <w:autoSpaceDE w:val="0"/>
        <w:autoSpaceDN w:val="0"/>
        <w:adjustRightInd w:val="0"/>
        <w:rPr>
          <w:sz w:val="22"/>
          <w:szCs w:val="22"/>
          <w:lang w:eastAsia="en-US"/>
        </w:rPr>
      </w:pPr>
    </w:p>
    <w:p w14:paraId="6E3D0656" w14:textId="77777777" w:rsidR="00B23154" w:rsidRPr="008F546F" w:rsidRDefault="00B23154" w:rsidP="00B23154">
      <w:pPr>
        <w:autoSpaceDE w:val="0"/>
        <w:autoSpaceDN w:val="0"/>
        <w:adjustRightInd w:val="0"/>
        <w:rPr>
          <w:sz w:val="22"/>
          <w:szCs w:val="22"/>
          <w:lang w:eastAsia="en-US"/>
        </w:rPr>
      </w:pPr>
    </w:p>
    <w:p w14:paraId="36290B7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che eseguirà la seguente parte di servizio:</w:t>
      </w:r>
    </w:p>
    <w:p w14:paraId="5FA91E81"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w:t>
      </w:r>
    </w:p>
    <w:p w14:paraId="760431FF" w14:textId="77777777" w:rsidR="00B23154" w:rsidRPr="008F546F" w:rsidRDefault="00B23154" w:rsidP="00B23154">
      <w:pPr>
        <w:autoSpaceDE w:val="0"/>
        <w:autoSpaceDN w:val="0"/>
        <w:adjustRightInd w:val="0"/>
        <w:rPr>
          <w:sz w:val="22"/>
          <w:szCs w:val="22"/>
          <w:lang w:eastAsia="en-US"/>
        </w:rPr>
      </w:pPr>
    </w:p>
    <w:p w14:paraId="19FEFC8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66296D86" w14:textId="77777777" w:rsidR="00B23154" w:rsidRPr="008F546F" w:rsidRDefault="00B23154" w:rsidP="00B23154">
      <w:pPr>
        <w:autoSpaceDE w:val="0"/>
        <w:autoSpaceDN w:val="0"/>
        <w:adjustRightInd w:val="0"/>
        <w:rPr>
          <w:sz w:val="22"/>
          <w:szCs w:val="22"/>
          <w:lang w:eastAsia="en-US"/>
        </w:rPr>
      </w:pPr>
    </w:p>
    <w:p w14:paraId="5E5BA244" w14:textId="77777777" w:rsidR="00B23154" w:rsidRPr="008F546F" w:rsidRDefault="00B23154" w:rsidP="00B23154">
      <w:pPr>
        <w:autoSpaceDE w:val="0"/>
        <w:autoSpaceDN w:val="0"/>
        <w:adjustRightInd w:val="0"/>
        <w:jc w:val="both"/>
        <w:rPr>
          <w:sz w:val="22"/>
          <w:szCs w:val="22"/>
          <w:lang w:eastAsia="en-US"/>
        </w:rPr>
      </w:pPr>
      <w:r w:rsidRPr="008F546F">
        <w:rPr>
          <w:i/>
          <w:sz w:val="22"/>
          <w:szCs w:val="22"/>
          <w:lang w:eastAsia="en-US"/>
        </w:rPr>
        <w:t xml:space="preserve">se la struttura </w:t>
      </w:r>
      <w:proofErr w:type="gramStart"/>
      <w:r w:rsidRPr="008F546F">
        <w:rPr>
          <w:i/>
          <w:sz w:val="22"/>
          <w:szCs w:val="22"/>
          <w:lang w:eastAsia="en-US"/>
        </w:rPr>
        <w:t>delle rete</w:t>
      </w:r>
      <w:proofErr w:type="gramEnd"/>
      <w:r w:rsidRPr="008F546F">
        <w:rPr>
          <w:i/>
          <w:sz w:val="22"/>
          <w:szCs w:val="22"/>
          <w:lang w:eastAsia="en-US"/>
        </w:rPr>
        <w:t xml:space="preserve"> rientra nella fattispecie C)</w:t>
      </w:r>
    </w:p>
    <w:p w14:paraId="7C6CFCD1" w14:textId="77777777" w:rsidR="00B23154" w:rsidRPr="008F546F" w:rsidRDefault="00B23154" w:rsidP="00B23154">
      <w:pPr>
        <w:autoSpaceDE w:val="0"/>
        <w:autoSpaceDN w:val="0"/>
        <w:adjustRightInd w:val="0"/>
        <w:rPr>
          <w:sz w:val="22"/>
          <w:szCs w:val="22"/>
        </w:rPr>
      </w:pPr>
    </w:p>
    <w:p w14:paraId="7C2BD043"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concorre in nome proprio e per conto delle seguenti imprese aggregate (indicare denominazione sociale, forma giuridica e sede legale):</w:t>
      </w:r>
    </w:p>
    <w:p w14:paraId="37E1A1BC"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1. ________________________________________________________________________________;</w:t>
      </w:r>
    </w:p>
    <w:p w14:paraId="66068BD3"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2. ________________________________________________________________________________;</w:t>
      </w:r>
    </w:p>
    <w:p w14:paraId="242F1863"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3. ________________________________________________________________________________;</w:t>
      </w:r>
    </w:p>
    <w:p w14:paraId="3DC755AC" w14:textId="77777777" w:rsidR="00B23154" w:rsidRPr="008F546F" w:rsidRDefault="00B23154" w:rsidP="00B23154">
      <w:pPr>
        <w:autoSpaceDE w:val="0"/>
        <w:autoSpaceDN w:val="0"/>
        <w:adjustRightInd w:val="0"/>
        <w:jc w:val="both"/>
        <w:rPr>
          <w:b/>
          <w:sz w:val="22"/>
          <w:szCs w:val="22"/>
          <w:lang w:eastAsia="en-US"/>
        </w:rPr>
      </w:pPr>
      <w:r w:rsidRPr="008F546F">
        <w:rPr>
          <w:i/>
          <w:sz w:val="22"/>
          <w:szCs w:val="22"/>
          <w:lang w:eastAsia="en-US"/>
        </w:rPr>
        <w:t>4. ________________________________________________________________________________;</w:t>
      </w:r>
    </w:p>
    <w:p w14:paraId="232E7ACF" w14:textId="77777777" w:rsidR="00B23154" w:rsidRPr="008F546F" w:rsidRDefault="00B23154" w:rsidP="00B23154">
      <w:pPr>
        <w:autoSpaceDE w:val="0"/>
        <w:autoSpaceDN w:val="0"/>
        <w:adjustRightInd w:val="0"/>
        <w:jc w:val="both"/>
        <w:rPr>
          <w:b/>
          <w:sz w:val="22"/>
          <w:szCs w:val="22"/>
          <w:lang w:eastAsia="en-US"/>
        </w:rPr>
      </w:pPr>
    </w:p>
    <w:p w14:paraId="492A0A13" w14:textId="77777777" w:rsidR="00B23154" w:rsidRPr="008F546F" w:rsidRDefault="00B23154" w:rsidP="00B23154">
      <w:pPr>
        <w:autoSpaceDE w:val="0"/>
        <w:autoSpaceDN w:val="0"/>
        <w:adjustRightInd w:val="0"/>
        <w:jc w:val="both"/>
        <w:rPr>
          <w:sz w:val="22"/>
          <w:szCs w:val="22"/>
          <w:lang w:eastAsia="en-US"/>
        </w:rPr>
      </w:pPr>
      <w:r w:rsidRPr="008F546F">
        <w:rPr>
          <w:b/>
          <w:sz w:val="22"/>
          <w:szCs w:val="22"/>
          <w:lang w:eastAsia="en-US"/>
        </w:rPr>
        <w:t>f)</w:t>
      </w:r>
      <w:r w:rsidRPr="008F546F">
        <w:rPr>
          <w:sz w:val="22"/>
          <w:szCs w:val="22"/>
          <w:lang w:eastAsia="en-US"/>
        </w:rPr>
        <w:t xml:space="preserve"> □</w:t>
      </w:r>
      <w:r w:rsidRPr="008F546F">
        <w:rPr>
          <w:b/>
          <w:sz w:val="22"/>
          <w:szCs w:val="22"/>
          <w:lang w:eastAsia="en-US"/>
        </w:rPr>
        <w:t xml:space="preserve"> GEIE - Gruppo Europeo di Interesse Economico </w:t>
      </w:r>
      <w:r w:rsidRPr="008F546F">
        <w:rPr>
          <w:sz w:val="22"/>
          <w:szCs w:val="22"/>
          <w:lang w:eastAsia="en-US"/>
        </w:rPr>
        <w:t>(art. 45, comma 2, lett. g) del D.Lgs. n. 50/2016)</w:t>
      </w:r>
    </w:p>
    <w:p w14:paraId="6CD1618D" w14:textId="77777777" w:rsidR="00B23154" w:rsidRPr="008F546F" w:rsidRDefault="00B23154" w:rsidP="00B23154">
      <w:pPr>
        <w:autoSpaceDE w:val="0"/>
        <w:autoSpaceDN w:val="0"/>
        <w:adjustRightInd w:val="0"/>
        <w:jc w:val="both"/>
        <w:rPr>
          <w:sz w:val="22"/>
          <w:szCs w:val="22"/>
          <w:lang w:eastAsia="en-US"/>
        </w:rPr>
      </w:pPr>
    </w:p>
    <w:p w14:paraId="37985895"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 non ancora costituito;</w:t>
      </w:r>
    </w:p>
    <w:p w14:paraId="6A8B176E" w14:textId="77777777" w:rsidR="00B23154" w:rsidRPr="008F546F" w:rsidRDefault="00B23154" w:rsidP="00B23154">
      <w:pPr>
        <w:autoSpaceDE w:val="0"/>
        <w:autoSpaceDN w:val="0"/>
        <w:adjustRightInd w:val="0"/>
        <w:jc w:val="both"/>
        <w:rPr>
          <w:sz w:val="22"/>
          <w:szCs w:val="22"/>
          <w:lang w:eastAsia="en-US"/>
        </w:rPr>
      </w:pPr>
    </w:p>
    <w:p w14:paraId="750EC5DA"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 costituito ai sensi del D.Lgs. n. 240/1991;</w:t>
      </w:r>
    </w:p>
    <w:p w14:paraId="52C935CE" w14:textId="77777777" w:rsidR="00B23154" w:rsidRPr="008F546F" w:rsidRDefault="00B23154" w:rsidP="00B23154">
      <w:pPr>
        <w:autoSpaceDE w:val="0"/>
        <w:autoSpaceDN w:val="0"/>
        <w:adjustRightInd w:val="0"/>
        <w:jc w:val="both"/>
        <w:rPr>
          <w:sz w:val="22"/>
          <w:szCs w:val="22"/>
          <w:lang w:eastAsia="en-US"/>
        </w:rPr>
      </w:pPr>
    </w:p>
    <w:p w14:paraId="0C21F230"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formato dai seguenti soggetti (indicare denominazione sociale, forma giuridica, sede legale e quota di partecipazione):</w:t>
      </w:r>
    </w:p>
    <w:p w14:paraId="0D54C075"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1. __________________________________________________________________;</w:t>
      </w:r>
    </w:p>
    <w:p w14:paraId="0767F1A5" w14:textId="77777777" w:rsidR="00B23154" w:rsidRPr="008F546F" w:rsidRDefault="00B23154" w:rsidP="00B23154">
      <w:pPr>
        <w:autoSpaceDE w:val="0"/>
        <w:autoSpaceDN w:val="0"/>
        <w:adjustRightInd w:val="0"/>
        <w:jc w:val="both"/>
        <w:rPr>
          <w:sz w:val="22"/>
          <w:szCs w:val="22"/>
          <w:lang w:eastAsia="en-US"/>
        </w:rPr>
      </w:pPr>
    </w:p>
    <w:p w14:paraId="39ADEFB4" w14:textId="77777777" w:rsidR="00B23154" w:rsidRPr="008F546F" w:rsidRDefault="00B23154" w:rsidP="00B23154">
      <w:pPr>
        <w:autoSpaceDE w:val="0"/>
        <w:autoSpaceDN w:val="0"/>
        <w:adjustRightInd w:val="0"/>
        <w:rPr>
          <w:sz w:val="22"/>
          <w:szCs w:val="22"/>
          <w:lang w:eastAsia="en-US"/>
        </w:rPr>
      </w:pPr>
    </w:p>
    <w:p w14:paraId="60D19F09" w14:textId="77777777" w:rsidR="00B23154" w:rsidRPr="008F546F" w:rsidRDefault="00B23154" w:rsidP="00B23154">
      <w:pPr>
        <w:autoSpaceDE w:val="0"/>
        <w:autoSpaceDN w:val="0"/>
        <w:adjustRightInd w:val="0"/>
        <w:rPr>
          <w:sz w:val="22"/>
          <w:szCs w:val="22"/>
          <w:lang w:eastAsia="en-US"/>
        </w:rPr>
      </w:pPr>
    </w:p>
    <w:p w14:paraId="64CF038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74C6EAB1" w14:textId="77777777" w:rsidR="00B23154" w:rsidRPr="008F546F" w:rsidRDefault="00B23154" w:rsidP="00B23154">
      <w:pPr>
        <w:autoSpaceDE w:val="0"/>
        <w:autoSpaceDN w:val="0"/>
        <w:adjustRightInd w:val="0"/>
        <w:rPr>
          <w:sz w:val="22"/>
          <w:szCs w:val="22"/>
          <w:lang w:eastAsia="en-US"/>
        </w:rPr>
      </w:pPr>
    </w:p>
    <w:p w14:paraId="0E267F4A"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2. __________________________________________________________________;</w:t>
      </w:r>
    </w:p>
    <w:p w14:paraId="75EDFE70" w14:textId="77777777" w:rsidR="00B23154" w:rsidRPr="008F546F" w:rsidRDefault="00B23154" w:rsidP="00B23154">
      <w:pPr>
        <w:autoSpaceDE w:val="0"/>
        <w:autoSpaceDN w:val="0"/>
        <w:adjustRightInd w:val="0"/>
        <w:jc w:val="both"/>
        <w:rPr>
          <w:sz w:val="22"/>
          <w:szCs w:val="22"/>
          <w:lang w:eastAsia="en-US"/>
        </w:rPr>
      </w:pPr>
    </w:p>
    <w:p w14:paraId="4647169B" w14:textId="77777777" w:rsidR="00B23154" w:rsidRPr="008F546F" w:rsidRDefault="00B23154" w:rsidP="00B23154">
      <w:pPr>
        <w:autoSpaceDE w:val="0"/>
        <w:autoSpaceDN w:val="0"/>
        <w:adjustRightInd w:val="0"/>
        <w:rPr>
          <w:sz w:val="22"/>
          <w:szCs w:val="22"/>
          <w:lang w:eastAsia="en-US"/>
        </w:rPr>
      </w:pPr>
    </w:p>
    <w:p w14:paraId="303B255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6813EC5E" w14:textId="77777777" w:rsidR="00B23154" w:rsidRPr="008F546F" w:rsidRDefault="00B23154" w:rsidP="00B23154">
      <w:pPr>
        <w:autoSpaceDE w:val="0"/>
        <w:autoSpaceDN w:val="0"/>
        <w:adjustRightInd w:val="0"/>
        <w:rPr>
          <w:sz w:val="22"/>
          <w:szCs w:val="22"/>
          <w:lang w:eastAsia="en-US"/>
        </w:rPr>
      </w:pPr>
    </w:p>
    <w:p w14:paraId="5F5FBEB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__________________________________________________________________;</w:t>
      </w:r>
    </w:p>
    <w:p w14:paraId="77247A3F" w14:textId="77777777" w:rsidR="00B23154" w:rsidRPr="008F546F" w:rsidRDefault="00B23154" w:rsidP="00B23154">
      <w:pPr>
        <w:autoSpaceDE w:val="0"/>
        <w:autoSpaceDN w:val="0"/>
        <w:adjustRightInd w:val="0"/>
        <w:rPr>
          <w:sz w:val="22"/>
          <w:szCs w:val="22"/>
          <w:lang w:eastAsia="en-US"/>
        </w:rPr>
      </w:pPr>
    </w:p>
    <w:p w14:paraId="4D72C82F" w14:textId="77777777" w:rsidR="00B23154" w:rsidRPr="008F546F" w:rsidRDefault="00B23154" w:rsidP="00B23154">
      <w:pPr>
        <w:autoSpaceDE w:val="0"/>
        <w:autoSpaceDN w:val="0"/>
        <w:adjustRightInd w:val="0"/>
        <w:rPr>
          <w:sz w:val="22"/>
          <w:szCs w:val="22"/>
          <w:lang w:eastAsia="en-US"/>
        </w:rPr>
      </w:pPr>
    </w:p>
    <w:p w14:paraId="4776924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2AD7B55F" w14:textId="77777777" w:rsidR="00B23154" w:rsidRPr="008F546F" w:rsidRDefault="00B23154" w:rsidP="00B23154">
      <w:pPr>
        <w:autoSpaceDE w:val="0"/>
        <w:autoSpaceDN w:val="0"/>
        <w:adjustRightInd w:val="0"/>
        <w:rPr>
          <w:sz w:val="22"/>
          <w:szCs w:val="22"/>
          <w:lang w:eastAsia="en-US"/>
        </w:rPr>
      </w:pPr>
    </w:p>
    <w:p w14:paraId="3055BABB" w14:textId="77777777" w:rsidR="00B23154" w:rsidRPr="008F546F" w:rsidRDefault="00B23154" w:rsidP="00B23154">
      <w:pPr>
        <w:widowControl w:val="0"/>
        <w:overflowPunct w:val="0"/>
        <w:autoSpaceDE w:val="0"/>
        <w:autoSpaceDN w:val="0"/>
        <w:adjustRightInd w:val="0"/>
        <w:jc w:val="center"/>
        <w:textAlignment w:val="baseline"/>
        <w:rPr>
          <w:b/>
          <w:bCs/>
          <w:i/>
          <w:iCs/>
          <w:sz w:val="22"/>
          <w:szCs w:val="22"/>
        </w:rPr>
      </w:pPr>
      <w:r w:rsidRPr="008F546F">
        <w:rPr>
          <w:b/>
          <w:bCs/>
          <w:i/>
          <w:sz w:val="22"/>
          <w:szCs w:val="22"/>
        </w:rPr>
        <w:t xml:space="preserve"> </w:t>
      </w:r>
    </w:p>
    <w:p w14:paraId="63E95AC5" w14:textId="77777777" w:rsidR="00B23154" w:rsidRPr="008F546F" w:rsidRDefault="00B23154" w:rsidP="00B23154">
      <w:pPr>
        <w:widowControl w:val="0"/>
        <w:overflowPunct w:val="0"/>
        <w:autoSpaceDE w:val="0"/>
        <w:autoSpaceDN w:val="0"/>
        <w:adjustRightInd w:val="0"/>
        <w:jc w:val="center"/>
        <w:textAlignment w:val="baseline"/>
        <w:rPr>
          <w:b/>
          <w:bCs/>
          <w:iCs/>
          <w:caps/>
          <w:sz w:val="22"/>
          <w:szCs w:val="22"/>
        </w:rPr>
      </w:pPr>
    </w:p>
    <w:p w14:paraId="0A4C124F" w14:textId="77777777" w:rsidR="00B23154" w:rsidRPr="008F546F" w:rsidRDefault="00B23154" w:rsidP="00B23154">
      <w:pPr>
        <w:jc w:val="both"/>
        <w:rPr>
          <w:sz w:val="22"/>
          <w:szCs w:val="22"/>
        </w:rPr>
      </w:pPr>
      <w:r w:rsidRPr="008F546F">
        <w:rPr>
          <w:sz w:val="22"/>
          <w:szCs w:val="22"/>
        </w:rPr>
        <w:t>relativamente al lotto:(</w:t>
      </w:r>
      <w:r w:rsidRPr="008F546F">
        <w:rPr>
          <w:i/>
          <w:sz w:val="22"/>
          <w:szCs w:val="22"/>
        </w:rPr>
        <w:t>selezionare i lotti per cui l’operatore economico presenta la propria offerta</w:t>
      </w:r>
      <w:r w:rsidRPr="008F546F">
        <w:rPr>
          <w:sz w:val="22"/>
          <w:szCs w:val="22"/>
        </w:rPr>
        <w:t>)</w:t>
      </w:r>
    </w:p>
    <w:p w14:paraId="236712E7" w14:textId="77777777" w:rsidR="00B23154" w:rsidRPr="008F546F" w:rsidRDefault="00B23154" w:rsidP="00B23154">
      <w:pPr>
        <w:jc w:val="both"/>
        <w:rPr>
          <w:sz w:val="22"/>
          <w:szCs w:val="22"/>
        </w:rPr>
      </w:pPr>
    </w:p>
    <w:p w14:paraId="444CF638" w14:textId="77777777" w:rsidR="00B23154" w:rsidRPr="008F546F" w:rsidRDefault="00B23154" w:rsidP="00B23154">
      <w:pPr>
        <w:spacing w:line="360" w:lineRule="auto"/>
        <w:rPr>
          <w:b/>
          <w:bCs/>
          <w:sz w:val="22"/>
          <w:szCs w:val="22"/>
        </w:rPr>
      </w:pPr>
      <w:r w:rsidRPr="008F546F">
        <w:rPr>
          <w:rFonts w:ascii="Arial" w:hAnsi="Arial" w:cs="Arial"/>
          <w:b/>
          <w:bCs/>
          <w:sz w:val="22"/>
          <w:szCs w:val="22"/>
          <w:lang w:val="en-US"/>
        </w:rPr>
        <w:t>󠄁</w:t>
      </w:r>
      <w:r w:rsidRPr="008F546F">
        <w:rPr>
          <w:b/>
          <w:bCs/>
          <w:sz w:val="22"/>
          <w:szCs w:val="22"/>
        </w:rPr>
        <w:t xml:space="preserve"> </w:t>
      </w:r>
      <w:r w:rsidRPr="008F546F">
        <w:rPr>
          <w:b/>
          <w:bCs/>
          <w:sz w:val="28"/>
          <w:szCs w:val="28"/>
        </w:rPr>
        <w:t xml:space="preserve">Lotto II: </w:t>
      </w:r>
      <w:r w:rsidRPr="008F546F">
        <w:rPr>
          <w:sz w:val="28"/>
          <w:szCs w:val="28"/>
        </w:rPr>
        <w:t xml:space="preserve">Incendio </w:t>
      </w:r>
      <w:r w:rsidRPr="008F546F">
        <w:rPr>
          <w:sz w:val="22"/>
          <w:szCs w:val="22"/>
        </w:rPr>
        <w:t>nella forma che segue:</w:t>
      </w:r>
    </w:p>
    <w:p w14:paraId="578E9510" w14:textId="77777777" w:rsidR="00B23154" w:rsidRPr="008F546F" w:rsidRDefault="00B23154" w:rsidP="00B23154">
      <w:pPr>
        <w:jc w:val="both"/>
        <w:rPr>
          <w:sz w:val="22"/>
          <w:szCs w:val="22"/>
        </w:rPr>
      </w:pPr>
    </w:p>
    <w:p w14:paraId="13F97509" w14:textId="77777777" w:rsidR="00B23154" w:rsidRPr="008F546F" w:rsidRDefault="00B23154" w:rsidP="00B23154">
      <w:pPr>
        <w:jc w:val="both"/>
        <w:rPr>
          <w:sz w:val="22"/>
          <w:szCs w:val="22"/>
        </w:rPr>
      </w:pPr>
      <w:r w:rsidRPr="008F546F">
        <w:rPr>
          <w:sz w:val="22"/>
          <w:szCs w:val="22"/>
        </w:rPr>
        <w:t>(indicare una delle forme di partecipazione di cui all’art. 45, comma 2 del decreto legislativo 18 aprile 2016, n. 50 “Codice dei contratti pubblici”)</w:t>
      </w:r>
    </w:p>
    <w:p w14:paraId="640B9529"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2B663D42" w14:textId="77777777" w:rsidR="00B23154" w:rsidRPr="008F546F" w:rsidRDefault="00B23154" w:rsidP="00B23154">
      <w:pPr>
        <w:autoSpaceDE w:val="0"/>
        <w:autoSpaceDN w:val="0"/>
        <w:adjustRightInd w:val="0"/>
        <w:rPr>
          <w:sz w:val="22"/>
          <w:szCs w:val="22"/>
          <w:lang w:eastAsia="en-US"/>
        </w:rPr>
      </w:pPr>
    </w:p>
    <w:p w14:paraId="0C48CE0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sym w:font="Wingdings" w:char="F0A8"/>
      </w:r>
      <w:r w:rsidRPr="008F546F">
        <w:rPr>
          <w:sz w:val="22"/>
          <w:szCs w:val="22"/>
          <w:lang w:eastAsia="en-US"/>
        </w:rPr>
        <w:t xml:space="preserve"> </w:t>
      </w:r>
      <w:r w:rsidRPr="008F546F">
        <w:rPr>
          <w:b/>
          <w:sz w:val="22"/>
          <w:szCs w:val="22"/>
          <w:lang w:eastAsia="en-US"/>
        </w:rPr>
        <w:t>impresa singola</w:t>
      </w:r>
      <w:r w:rsidRPr="008F546F">
        <w:rPr>
          <w:sz w:val="22"/>
          <w:szCs w:val="22"/>
          <w:lang w:eastAsia="en-US"/>
        </w:rPr>
        <w:t>;</w:t>
      </w:r>
    </w:p>
    <w:p w14:paraId="60143C67" w14:textId="77777777" w:rsidR="00B23154" w:rsidRPr="008F546F" w:rsidRDefault="00B23154" w:rsidP="00B23154">
      <w:pPr>
        <w:autoSpaceDE w:val="0"/>
        <w:autoSpaceDN w:val="0"/>
        <w:adjustRightInd w:val="0"/>
        <w:rPr>
          <w:sz w:val="22"/>
          <w:szCs w:val="22"/>
          <w:lang w:eastAsia="en-US"/>
        </w:rPr>
      </w:pPr>
    </w:p>
    <w:p w14:paraId="035E2A2A" w14:textId="77777777" w:rsidR="00B23154" w:rsidRPr="008F546F" w:rsidRDefault="00B23154" w:rsidP="00B23154">
      <w:pPr>
        <w:autoSpaceDE w:val="0"/>
        <w:autoSpaceDN w:val="0"/>
        <w:adjustRightInd w:val="0"/>
        <w:rPr>
          <w:sz w:val="22"/>
          <w:szCs w:val="22"/>
          <w:lang w:eastAsia="en-US"/>
        </w:rPr>
      </w:pPr>
    </w:p>
    <w:p w14:paraId="4E845291" w14:textId="77777777" w:rsidR="00B23154" w:rsidRPr="008F546F" w:rsidRDefault="00B23154" w:rsidP="00B23154">
      <w:pPr>
        <w:autoSpaceDE w:val="0"/>
        <w:autoSpaceDN w:val="0"/>
        <w:adjustRightInd w:val="0"/>
        <w:rPr>
          <w:b/>
          <w:sz w:val="22"/>
          <w:szCs w:val="22"/>
          <w:lang w:eastAsia="en-US"/>
        </w:rPr>
      </w:pPr>
      <w:r w:rsidRPr="008F546F">
        <w:rPr>
          <w:sz w:val="22"/>
          <w:szCs w:val="22"/>
          <w:lang w:eastAsia="en-US"/>
        </w:rPr>
        <w:sym w:font="Wingdings" w:char="F0A8"/>
      </w:r>
      <w:r w:rsidRPr="008F546F">
        <w:rPr>
          <w:sz w:val="22"/>
          <w:szCs w:val="22"/>
          <w:lang w:eastAsia="en-US"/>
        </w:rPr>
        <w:t xml:space="preserve"> </w:t>
      </w:r>
      <w:r w:rsidRPr="008F546F">
        <w:rPr>
          <w:b/>
          <w:sz w:val="22"/>
          <w:szCs w:val="22"/>
          <w:lang w:eastAsia="en-US"/>
        </w:rPr>
        <w:t xml:space="preserve">Coassicurazione </w:t>
      </w:r>
      <w:r w:rsidRPr="008F546F">
        <w:rPr>
          <w:b/>
          <w:sz w:val="22"/>
          <w:szCs w:val="22"/>
          <w:lang w:eastAsia="en-US"/>
        </w:rPr>
        <w:tab/>
      </w:r>
      <w:r w:rsidRPr="008F546F">
        <w:rPr>
          <w:b/>
          <w:i/>
          <w:iCs/>
          <w:sz w:val="22"/>
          <w:szCs w:val="22"/>
          <w:lang w:eastAsia="en-US"/>
        </w:rPr>
        <w:t>in qualità di</w:t>
      </w:r>
      <w:r w:rsidRPr="008F546F">
        <w:rPr>
          <w:b/>
          <w:sz w:val="22"/>
          <w:szCs w:val="22"/>
          <w:lang w:eastAsia="en-US"/>
        </w:rPr>
        <w:t xml:space="preserve"> </w:t>
      </w:r>
      <w:r w:rsidRPr="008F546F">
        <w:rPr>
          <w:b/>
          <w:sz w:val="22"/>
          <w:szCs w:val="22"/>
          <w:lang w:eastAsia="en-US"/>
        </w:rPr>
        <w:tab/>
      </w:r>
      <w:r w:rsidRPr="008F546F">
        <w:rPr>
          <w:b/>
          <w:sz w:val="22"/>
          <w:szCs w:val="22"/>
          <w:lang w:eastAsia="en-US"/>
        </w:rPr>
        <w:tab/>
      </w:r>
      <w:r w:rsidRPr="008F546F">
        <w:rPr>
          <w:b/>
          <w:sz w:val="22"/>
          <w:szCs w:val="22"/>
          <w:lang w:eastAsia="en-US"/>
        </w:rPr>
        <w:tab/>
      </w:r>
      <w:r w:rsidRPr="008F546F">
        <w:rPr>
          <w:sz w:val="22"/>
          <w:szCs w:val="22"/>
          <w:lang w:eastAsia="en-US"/>
        </w:rPr>
        <w:t>□   Delegataria    □ Delegante</w:t>
      </w:r>
    </w:p>
    <w:p w14:paraId="45605F30" w14:textId="77777777" w:rsidR="00B23154" w:rsidRPr="008F546F" w:rsidRDefault="00B23154" w:rsidP="00B23154">
      <w:pPr>
        <w:autoSpaceDE w:val="0"/>
        <w:autoSpaceDN w:val="0"/>
        <w:adjustRightInd w:val="0"/>
        <w:rPr>
          <w:sz w:val="22"/>
          <w:szCs w:val="22"/>
          <w:lang w:eastAsia="en-US"/>
        </w:rPr>
      </w:pPr>
    </w:p>
    <w:p w14:paraId="1D309E77"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e di partecipare alla presente gara congiuntamente alle seguenti imprese:</w:t>
      </w:r>
    </w:p>
    <w:p w14:paraId="6D3BEF87" w14:textId="77777777" w:rsidR="00B23154" w:rsidRPr="008F546F" w:rsidRDefault="00B23154" w:rsidP="00B23154">
      <w:pPr>
        <w:jc w:val="both"/>
        <w:rPr>
          <w:sz w:val="22"/>
          <w:szCs w:val="22"/>
        </w:rPr>
      </w:pPr>
      <w:r w:rsidRPr="008F546F">
        <w:rPr>
          <w:sz w:val="22"/>
          <w:szCs w:val="22"/>
          <w:lang w:eastAsia="en-US"/>
        </w:rPr>
        <w:t xml:space="preserve">- 1 _____________________ </w:t>
      </w:r>
      <w:r w:rsidRPr="008F546F">
        <w:rPr>
          <w:sz w:val="22"/>
          <w:szCs w:val="22"/>
        </w:rPr>
        <w:t>(ragione sociale) ______________ (codice fiscale) _______________ (sede);</w:t>
      </w:r>
    </w:p>
    <w:p w14:paraId="2F610601" w14:textId="77777777" w:rsidR="00B23154" w:rsidRPr="008F546F" w:rsidRDefault="00B23154" w:rsidP="00B23154">
      <w:pPr>
        <w:autoSpaceDE w:val="0"/>
        <w:autoSpaceDN w:val="0"/>
        <w:adjustRightInd w:val="0"/>
        <w:rPr>
          <w:sz w:val="22"/>
          <w:szCs w:val="22"/>
          <w:lang w:eastAsia="en-US"/>
        </w:rPr>
      </w:pPr>
    </w:p>
    <w:p w14:paraId="383026DC" w14:textId="77777777" w:rsidR="00B23154" w:rsidRPr="008F546F" w:rsidRDefault="00B23154" w:rsidP="00B23154">
      <w:pPr>
        <w:jc w:val="both"/>
        <w:rPr>
          <w:sz w:val="22"/>
          <w:szCs w:val="22"/>
        </w:rPr>
      </w:pPr>
      <w:r w:rsidRPr="008F546F">
        <w:rPr>
          <w:sz w:val="22"/>
          <w:szCs w:val="22"/>
          <w:lang w:eastAsia="en-US"/>
        </w:rPr>
        <w:t>-</w:t>
      </w:r>
      <w:proofErr w:type="gramStart"/>
      <w:r w:rsidRPr="008F546F">
        <w:rPr>
          <w:sz w:val="22"/>
          <w:szCs w:val="22"/>
          <w:lang w:eastAsia="en-US"/>
        </w:rPr>
        <w:t>2  _</w:t>
      </w:r>
      <w:proofErr w:type="gramEnd"/>
      <w:r w:rsidRPr="008F546F">
        <w:rPr>
          <w:sz w:val="22"/>
          <w:szCs w:val="22"/>
          <w:lang w:eastAsia="en-US"/>
        </w:rPr>
        <w:t>____________________</w:t>
      </w:r>
      <w:r w:rsidRPr="008F546F">
        <w:rPr>
          <w:sz w:val="22"/>
          <w:szCs w:val="22"/>
        </w:rPr>
        <w:t>(ragione sociale) ______________ (codice fiscale) _______________ (sede);</w:t>
      </w:r>
    </w:p>
    <w:p w14:paraId="2A4F9F3D" w14:textId="77777777" w:rsidR="00B23154" w:rsidRPr="008F546F" w:rsidRDefault="00B23154" w:rsidP="00B23154">
      <w:pPr>
        <w:autoSpaceDE w:val="0"/>
        <w:autoSpaceDN w:val="0"/>
        <w:adjustRightInd w:val="0"/>
        <w:rPr>
          <w:sz w:val="22"/>
          <w:szCs w:val="22"/>
          <w:lang w:eastAsia="en-US"/>
        </w:rPr>
      </w:pPr>
    </w:p>
    <w:p w14:paraId="4B9CAE6B" w14:textId="77777777" w:rsidR="00B23154" w:rsidRPr="008F546F" w:rsidRDefault="00B23154" w:rsidP="00B23154">
      <w:pPr>
        <w:jc w:val="both"/>
        <w:rPr>
          <w:sz w:val="22"/>
          <w:szCs w:val="22"/>
        </w:rPr>
      </w:pPr>
      <w:r w:rsidRPr="008F546F">
        <w:rPr>
          <w:sz w:val="22"/>
          <w:szCs w:val="22"/>
          <w:lang w:eastAsia="en-US"/>
        </w:rPr>
        <w:t>-</w:t>
      </w:r>
      <w:proofErr w:type="gramStart"/>
      <w:r w:rsidRPr="008F546F">
        <w:rPr>
          <w:sz w:val="22"/>
          <w:szCs w:val="22"/>
          <w:lang w:eastAsia="en-US"/>
        </w:rPr>
        <w:t>3  _</w:t>
      </w:r>
      <w:proofErr w:type="gramEnd"/>
      <w:r w:rsidRPr="008F546F">
        <w:rPr>
          <w:sz w:val="22"/>
          <w:szCs w:val="22"/>
          <w:lang w:eastAsia="en-US"/>
        </w:rPr>
        <w:t>____________________</w:t>
      </w:r>
      <w:r w:rsidRPr="008F546F">
        <w:rPr>
          <w:sz w:val="22"/>
          <w:szCs w:val="22"/>
        </w:rPr>
        <w:t>(ragione sociale) ______________ (codice fiscale) _______________ (sede);</w:t>
      </w:r>
    </w:p>
    <w:p w14:paraId="54DC0EBE"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w:t>
      </w:r>
    </w:p>
    <w:p w14:paraId="192E80FE" w14:textId="77777777" w:rsidR="00B23154" w:rsidRPr="008F546F" w:rsidRDefault="00B23154" w:rsidP="00B23154">
      <w:pPr>
        <w:autoSpaceDE w:val="0"/>
        <w:autoSpaceDN w:val="0"/>
        <w:adjustRightInd w:val="0"/>
        <w:rPr>
          <w:b/>
          <w:color w:val="000000"/>
          <w:sz w:val="22"/>
          <w:szCs w:val="22"/>
        </w:rPr>
      </w:pPr>
    </w:p>
    <w:p w14:paraId="28174E51" w14:textId="77777777" w:rsidR="00B23154" w:rsidRPr="008F546F" w:rsidRDefault="00B23154" w:rsidP="00B23154">
      <w:pPr>
        <w:autoSpaceDE w:val="0"/>
        <w:autoSpaceDN w:val="0"/>
        <w:adjustRightInd w:val="0"/>
        <w:rPr>
          <w:sz w:val="22"/>
          <w:szCs w:val="22"/>
          <w:lang w:eastAsia="en-US"/>
        </w:rPr>
      </w:pPr>
      <w:r w:rsidRPr="008F546F">
        <w:rPr>
          <w:b/>
          <w:color w:val="000000"/>
          <w:sz w:val="22"/>
          <w:szCs w:val="22"/>
        </w:rPr>
        <w:t>specifica le quote percentuali</w:t>
      </w:r>
      <w:r w:rsidRPr="008F546F">
        <w:rPr>
          <w:color w:val="000000"/>
          <w:sz w:val="22"/>
          <w:szCs w:val="22"/>
        </w:rPr>
        <w:t xml:space="preserve"> di partecipazione al rischio di ogni singola impresa raggruppata quote che comunque chiudono il 100% del riparto del rischio</w:t>
      </w:r>
      <w:r w:rsidRPr="008F546F">
        <w:rPr>
          <w:color w:val="000000"/>
          <w:sz w:val="22"/>
          <w:szCs w:val="22"/>
          <w:vertAlign w:val="superscript"/>
        </w:rPr>
        <w:t xml:space="preserve"> </w:t>
      </w:r>
      <w:r w:rsidRPr="008F546F">
        <w:rPr>
          <w:b/>
          <w:i/>
          <w:color w:val="000000"/>
          <w:sz w:val="22"/>
          <w:szCs w:val="22"/>
          <w:vertAlign w:val="superscript"/>
        </w:rPr>
        <w:footnoteReference w:id="3"/>
      </w:r>
      <w:r w:rsidRPr="008F546F">
        <w:rPr>
          <w:color w:val="000000"/>
          <w:sz w:val="22"/>
          <w:szCs w:val="22"/>
        </w:rPr>
        <w:t>:</w:t>
      </w:r>
    </w:p>
    <w:p w14:paraId="21243C30" w14:textId="77777777" w:rsidR="00B23154" w:rsidRPr="008F546F" w:rsidRDefault="00B23154" w:rsidP="00B23154">
      <w:pPr>
        <w:widowControl w:val="0"/>
        <w:overflowPunct w:val="0"/>
        <w:autoSpaceDE w:val="0"/>
        <w:autoSpaceDN w:val="0"/>
        <w:adjustRightInd w:val="0"/>
        <w:jc w:val="both"/>
        <w:textAlignment w:val="baseline"/>
        <w:rPr>
          <w:color w:val="000000"/>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3931"/>
      </w:tblGrid>
      <w:tr w:rsidR="00B23154" w:rsidRPr="008F546F" w14:paraId="362B7D7A" w14:textId="77777777" w:rsidTr="00075657">
        <w:tc>
          <w:tcPr>
            <w:tcW w:w="4889" w:type="dxa"/>
          </w:tcPr>
          <w:p w14:paraId="0625D136"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Nome impresa </w:t>
            </w:r>
          </w:p>
        </w:tc>
        <w:tc>
          <w:tcPr>
            <w:tcW w:w="3931" w:type="dxa"/>
          </w:tcPr>
          <w:p w14:paraId="73D7BAF0"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Quota di partecipazione al rischio </w:t>
            </w:r>
          </w:p>
        </w:tc>
      </w:tr>
      <w:tr w:rsidR="00B23154" w:rsidRPr="008F546F" w14:paraId="7EC0F1BD" w14:textId="77777777" w:rsidTr="00075657">
        <w:tc>
          <w:tcPr>
            <w:tcW w:w="4889" w:type="dxa"/>
          </w:tcPr>
          <w:p w14:paraId="3D798790"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7A527BC5"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49633A50"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                  (cifre e lettere) </w:t>
            </w:r>
          </w:p>
        </w:tc>
      </w:tr>
      <w:tr w:rsidR="00B23154" w:rsidRPr="008F546F" w14:paraId="000AA9D5" w14:textId="77777777" w:rsidTr="00075657">
        <w:tc>
          <w:tcPr>
            <w:tcW w:w="4889" w:type="dxa"/>
          </w:tcPr>
          <w:p w14:paraId="4B06E854"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630BC457"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5578380A"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r w:rsidR="00B23154" w:rsidRPr="008F546F" w14:paraId="180C3A50" w14:textId="77777777" w:rsidTr="00075657">
        <w:tc>
          <w:tcPr>
            <w:tcW w:w="4889" w:type="dxa"/>
          </w:tcPr>
          <w:p w14:paraId="34220DD2"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19790909"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535C53EB"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bl>
    <w:p w14:paraId="2825BDAB"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4AEA2236"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132F4A56" w14:textId="77777777" w:rsidR="00B23154" w:rsidRPr="008F546F" w:rsidRDefault="00B23154" w:rsidP="00B23154">
      <w:pPr>
        <w:spacing w:line="360" w:lineRule="auto"/>
        <w:rPr>
          <w:sz w:val="22"/>
          <w:szCs w:val="22"/>
        </w:rPr>
      </w:pPr>
    </w:p>
    <w:p w14:paraId="18437B1E" w14:textId="77777777" w:rsidR="00B23154" w:rsidRPr="008F546F" w:rsidRDefault="00B23154" w:rsidP="00B23154">
      <w:pPr>
        <w:spacing w:line="360" w:lineRule="auto"/>
        <w:rPr>
          <w:sz w:val="22"/>
          <w:szCs w:val="22"/>
        </w:rPr>
      </w:pPr>
    </w:p>
    <w:p w14:paraId="6FD6F860" w14:textId="77777777" w:rsidR="00B23154" w:rsidRPr="008F546F" w:rsidRDefault="00B23154" w:rsidP="00B23154">
      <w:pPr>
        <w:autoSpaceDE w:val="0"/>
        <w:autoSpaceDN w:val="0"/>
        <w:adjustRightInd w:val="0"/>
        <w:ind w:left="720" w:hanging="720"/>
        <w:jc w:val="both"/>
        <w:rPr>
          <w:sz w:val="22"/>
          <w:szCs w:val="22"/>
          <w:lang w:eastAsia="en-US"/>
        </w:rPr>
      </w:pPr>
      <w:r w:rsidRPr="008F546F">
        <w:rPr>
          <w:b/>
          <w:sz w:val="22"/>
          <w:szCs w:val="22"/>
          <w:lang w:eastAsia="en-US"/>
        </w:rPr>
        <w:sym w:font="Wingdings" w:char="F0A8"/>
      </w:r>
      <w:r w:rsidRPr="008F546F">
        <w:rPr>
          <w:b/>
          <w:sz w:val="22"/>
          <w:szCs w:val="22"/>
          <w:lang w:eastAsia="en-US"/>
        </w:rPr>
        <w:t xml:space="preserve"> Raggruppamento Temporaneo di Imprese o Consorzio ordinario di concorrenti</w:t>
      </w:r>
      <w:r w:rsidRPr="008F546F">
        <w:rPr>
          <w:sz w:val="22"/>
          <w:szCs w:val="22"/>
          <w:lang w:eastAsia="en-US"/>
        </w:rPr>
        <w:t xml:space="preserve"> (art. 45, comma 2 lettera d) ed e) del D.Lgs.n. 50/2016</w:t>
      </w:r>
      <w:proofErr w:type="gramStart"/>
      <w:r w:rsidRPr="008F546F">
        <w:rPr>
          <w:sz w:val="22"/>
          <w:szCs w:val="22"/>
          <w:lang w:eastAsia="en-US"/>
        </w:rPr>
        <w:t xml:space="preserve">):   </w:t>
      </w:r>
      <w:proofErr w:type="gramEnd"/>
      <w:r w:rsidRPr="008F546F">
        <w:rPr>
          <w:sz w:val="22"/>
          <w:szCs w:val="22"/>
          <w:lang w:eastAsia="en-US"/>
        </w:rPr>
        <w:t xml:space="preserve">                        □ costituito □ costituendo</w:t>
      </w:r>
    </w:p>
    <w:p w14:paraId="250369D9" w14:textId="77777777" w:rsidR="00B23154" w:rsidRPr="008F546F" w:rsidRDefault="00B23154" w:rsidP="00B23154">
      <w:pPr>
        <w:autoSpaceDE w:val="0"/>
        <w:autoSpaceDN w:val="0"/>
        <w:adjustRightInd w:val="0"/>
        <w:jc w:val="both"/>
        <w:rPr>
          <w:sz w:val="22"/>
          <w:szCs w:val="22"/>
          <w:lang w:eastAsia="en-US"/>
        </w:rPr>
      </w:pPr>
    </w:p>
    <w:p w14:paraId="0F005DC3"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lastRenderedPageBreak/>
        <w:t>e di partecipare alla presente gara congiuntamente alle seguenti imprese:</w:t>
      </w:r>
    </w:p>
    <w:p w14:paraId="1C19B099" w14:textId="77777777" w:rsidR="00B23154" w:rsidRPr="008F546F" w:rsidRDefault="00B23154" w:rsidP="00B23154">
      <w:pPr>
        <w:autoSpaceDE w:val="0"/>
        <w:autoSpaceDN w:val="0"/>
        <w:adjustRightInd w:val="0"/>
        <w:jc w:val="both"/>
        <w:rPr>
          <w:sz w:val="22"/>
          <w:szCs w:val="22"/>
          <w:lang w:eastAsia="en-US"/>
        </w:rPr>
      </w:pPr>
    </w:p>
    <w:p w14:paraId="20989E3F" w14:textId="77777777" w:rsidR="00B23154" w:rsidRPr="008F546F" w:rsidRDefault="00B23154" w:rsidP="00B23154">
      <w:pPr>
        <w:jc w:val="both"/>
        <w:rPr>
          <w:sz w:val="22"/>
          <w:szCs w:val="22"/>
        </w:rPr>
      </w:pPr>
      <w:r w:rsidRPr="008F546F">
        <w:rPr>
          <w:sz w:val="22"/>
          <w:szCs w:val="22"/>
        </w:rPr>
        <w:t>_______________ (mandataria; capofila) ____________ (ragione sociale) ______________ (codice fiscale) _______________ (sede);</w:t>
      </w:r>
    </w:p>
    <w:p w14:paraId="19FBA75D"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66505168"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324FEC95"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3F33D5E3"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42A1436D" w14:textId="77777777" w:rsidR="00B23154" w:rsidRPr="008F546F" w:rsidRDefault="00B23154" w:rsidP="00B23154">
      <w:pPr>
        <w:jc w:val="both"/>
        <w:rPr>
          <w:sz w:val="22"/>
          <w:szCs w:val="22"/>
        </w:rPr>
      </w:pPr>
      <w:r w:rsidRPr="008F546F">
        <w:rPr>
          <w:sz w:val="22"/>
          <w:szCs w:val="22"/>
        </w:rPr>
        <w:t>(</w:t>
      </w:r>
      <w:r w:rsidRPr="008F546F">
        <w:rPr>
          <w:i/>
          <w:sz w:val="22"/>
          <w:szCs w:val="22"/>
        </w:rPr>
        <w:t>la dichiarazione di cui sopra va resa in relazione ad ogni lotto per il quale l’operatore economico formuli offerta partecipando in raggruppamento temporaneo di operatori economici, in coassicurazione oppure come consorzio ordinario</w:t>
      </w:r>
      <w:r w:rsidRPr="008F546F">
        <w:rPr>
          <w:sz w:val="22"/>
          <w:szCs w:val="22"/>
        </w:rPr>
        <w:t>)</w:t>
      </w:r>
    </w:p>
    <w:p w14:paraId="3FA47DE5" w14:textId="77777777" w:rsidR="00B23154" w:rsidRPr="008F546F" w:rsidRDefault="00B23154" w:rsidP="00B23154">
      <w:pPr>
        <w:autoSpaceDE w:val="0"/>
        <w:autoSpaceDN w:val="0"/>
        <w:adjustRightInd w:val="0"/>
        <w:jc w:val="both"/>
        <w:rPr>
          <w:sz w:val="22"/>
          <w:szCs w:val="22"/>
          <w:lang w:eastAsia="en-US"/>
        </w:rPr>
      </w:pPr>
    </w:p>
    <w:p w14:paraId="247E971B" w14:textId="77777777" w:rsidR="00B23154" w:rsidRPr="008F546F" w:rsidRDefault="00B23154" w:rsidP="00B23154">
      <w:pPr>
        <w:autoSpaceDE w:val="0"/>
        <w:autoSpaceDN w:val="0"/>
        <w:adjustRightInd w:val="0"/>
        <w:jc w:val="both"/>
        <w:rPr>
          <w:sz w:val="22"/>
          <w:szCs w:val="22"/>
          <w:lang w:eastAsia="en-US"/>
        </w:rPr>
      </w:pPr>
      <w:r w:rsidRPr="008F546F">
        <w:rPr>
          <w:b/>
          <w:color w:val="000000"/>
          <w:sz w:val="22"/>
          <w:szCs w:val="22"/>
        </w:rPr>
        <w:t>specifica le quote percentuali</w:t>
      </w:r>
      <w:r w:rsidRPr="008F546F">
        <w:rPr>
          <w:color w:val="000000"/>
          <w:sz w:val="22"/>
          <w:szCs w:val="22"/>
        </w:rPr>
        <w:t xml:space="preserve"> di partecipazione al rischio di ogni singola impresa raggruppata quote che comunque chiudono il 100% del riparto del rischio</w:t>
      </w:r>
      <w:r w:rsidRPr="008F546F">
        <w:rPr>
          <w:color w:val="000000"/>
          <w:sz w:val="22"/>
          <w:szCs w:val="22"/>
          <w:vertAlign w:val="superscript"/>
        </w:rPr>
        <w:t xml:space="preserve"> </w:t>
      </w:r>
      <w:r w:rsidRPr="008F546F">
        <w:rPr>
          <w:b/>
          <w:i/>
          <w:color w:val="000000"/>
          <w:sz w:val="22"/>
          <w:szCs w:val="22"/>
          <w:vertAlign w:val="superscript"/>
        </w:rPr>
        <w:footnoteReference w:id="4"/>
      </w:r>
      <w:r w:rsidRPr="008F546F">
        <w:rPr>
          <w:color w:val="000000"/>
          <w:sz w:val="22"/>
          <w:szCs w:val="22"/>
        </w:rPr>
        <w:t>:</w:t>
      </w:r>
    </w:p>
    <w:p w14:paraId="2777A347" w14:textId="77777777" w:rsidR="00B23154" w:rsidRPr="008F546F" w:rsidRDefault="00B23154" w:rsidP="00B23154">
      <w:pPr>
        <w:widowControl w:val="0"/>
        <w:overflowPunct w:val="0"/>
        <w:autoSpaceDE w:val="0"/>
        <w:autoSpaceDN w:val="0"/>
        <w:adjustRightInd w:val="0"/>
        <w:jc w:val="both"/>
        <w:textAlignment w:val="baseline"/>
        <w:rPr>
          <w:color w:val="000000"/>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3931"/>
      </w:tblGrid>
      <w:tr w:rsidR="00B23154" w:rsidRPr="008F546F" w14:paraId="2DFCDF5C" w14:textId="77777777" w:rsidTr="00075657">
        <w:tc>
          <w:tcPr>
            <w:tcW w:w="4889" w:type="dxa"/>
          </w:tcPr>
          <w:p w14:paraId="33BFA4AC"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Nome impresa </w:t>
            </w:r>
          </w:p>
        </w:tc>
        <w:tc>
          <w:tcPr>
            <w:tcW w:w="3931" w:type="dxa"/>
          </w:tcPr>
          <w:p w14:paraId="5A1D3812"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Quota di partecipazione al rischio </w:t>
            </w:r>
          </w:p>
        </w:tc>
      </w:tr>
      <w:tr w:rsidR="00B23154" w:rsidRPr="008F546F" w14:paraId="04356B2C" w14:textId="77777777" w:rsidTr="00075657">
        <w:tc>
          <w:tcPr>
            <w:tcW w:w="4889" w:type="dxa"/>
          </w:tcPr>
          <w:p w14:paraId="59119793"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12F0C35D"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39837BE9"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                  (cifre e lettere) </w:t>
            </w:r>
          </w:p>
        </w:tc>
      </w:tr>
      <w:tr w:rsidR="00B23154" w:rsidRPr="008F546F" w14:paraId="7F3118F8" w14:textId="77777777" w:rsidTr="00075657">
        <w:tc>
          <w:tcPr>
            <w:tcW w:w="4889" w:type="dxa"/>
          </w:tcPr>
          <w:p w14:paraId="105D1C14"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5F0ADB5E"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3E8E9684"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r w:rsidR="00B23154" w:rsidRPr="008F546F" w14:paraId="3533CBE4" w14:textId="77777777" w:rsidTr="00075657">
        <w:tc>
          <w:tcPr>
            <w:tcW w:w="4889" w:type="dxa"/>
          </w:tcPr>
          <w:p w14:paraId="1997EC30"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744CBE48"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3F2CCFFC"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bl>
    <w:p w14:paraId="1F21BF66" w14:textId="77777777" w:rsidR="00B23154" w:rsidRPr="008F546F" w:rsidRDefault="00B23154" w:rsidP="00B23154">
      <w:pPr>
        <w:autoSpaceDE w:val="0"/>
        <w:autoSpaceDN w:val="0"/>
        <w:adjustRightInd w:val="0"/>
        <w:jc w:val="both"/>
        <w:rPr>
          <w:sz w:val="22"/>
          <w:szCs w:val="22"/>
          <w:lang w:eastAsia="en-US"/>
        </w:rPr>
      </w:pPr>
    </w:p>
    <w:p w14:paraId="6CB87029" w14:textId="77777777" w:rsidR="00B23154" w:rsidRPr="008F546F" w:rsidRDefault="00B23154" w:rsidP="00B23154">
      <w:pPr>
        <w:autoSpaceDE w:val="0"/>
        <w:autoSpaceDN w:val="0"/>
        <w:adjustRightInd w:val="0"/>
        <w:jc w:val="both"/>
        <w:rPr>
          <w:sz w:val="22"/>
          <w:szCs w:val="22"/>
          <w:lang w:eastAsia="en-US"/>
        </w:rPr>
      </w:pPr>
      <w:r w:rsidRPr="008F546F">
        <w:rPr>
          <w:b/>
          <w:sz w:val="22"/>
          <w:szCs w:val="22"/>
          <w:lang w:eastAsia="en-US"/>
        </w:rPr>
        <w:sym w:font="Wingdings" w:char="F0A8"/>
      </w:r>
      <w:r w:rsidRPr="008F546F">
        <w:rPr>
          <w:b/>
          <w:sz w:val="22"/>
          <w:szCs w:val="22"/>
          <w:lang w:eastAsia="en-US"/>
        </w:rPr>
        <w:t xml:space="preserve"> Consorzio tra società cooperative di produzione e lavoro e tra imprese artigiane</w:t>
      </w:r>
      <w:r w:rsidRPr="008F546F">
        <w:rPr>
          <w:sz w:val="22"/>
          <w:szCs w:val="22"/>
          <w:lang w:eastAsia="en-US"/>
        </w:rPr>
        <w:t xml:space="preserve"> (art. 45, comma 2, lett. b) del D.Lgs.n. 50/2016)</w:t>
      </w:r>
    </w:p>
    <w:p w14:paraId="7AB3D95D" w14:textId="77777777" w:rsidR="00B23154" w:rsidRPr="008F546F" w:rsidRDefault="00B23154" w:rsidP="00B23154">
      <w:pPr>
        <w:autoSpaceDE w:val="0"/>
        <w:autoSpaceDN w:val="0"/>
        <w:adjustRightInd w:val="0"/>
        <w:jc w:val="both"/>
        <w:rPr>
          <w:sz w:val="22"/>
          <w:szCs w:val="22"/>
          <w:lang w:eastAsia="en-US"/>
        </w:rPr>
      </w:pPr>
    </w:p>
    <w:p w14:paraId="60A6CA61"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Il Consorzio concorre con le seguenti imprese consorziate:</w:t>
      </w:r>
    </w:p>
    <w:p w14:paraId="79AEE65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45C7A884"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w:t>
      </w:r>
    </w:p>
    <w:p w14:paraId="1798B52F" w14:textId="77777777" w:rsidR="00B23154" w:rsidRPr="008F546F" w:rsidRDefault="00B23154" w:rsidP="00B23154">
      <w:pPr>
        <w:autoSpaceDE w:val="0"/>
        <w:autoSpaceDN w:val="0"/>
        <w:adjustRightInd w:val="0"/>
        <w:rPr>
          <w:sz w:val="22"/>
          <w:szCs w:val="22"/>
          <w:lang w:eastAsia="en-US"/>
        </w:rPr>
      </w:pPr>
    </w:p>
    <w:p w14:paraId="586B8EC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31509BA4"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________________________;</w:t>
      </w:r>
    </w:p>
    <w:p w14:paraId="7C6FC362" w14:textId="77777777" w:rsidR="00B23154" w:rsidRPr="008F546F" w:rsidRDefault="00B23154" w:rsidP="00B23154">
      <w:pPr>
        <w:autoSpaceDE w:val="0"/>
        <w:autoSpaceDN w:val="0"/>
        <w:adjustRightInd w:val="0"/>
        <w:rPr>
          <w:sz w:val="22"/>
          <w:szCs w:val="22"/>
          <w:lang w:eastAsia="en-US"/>
        </w:rPr>
      </w:pPr>
    </w:p>
    <w:p w14:paraId="66A77A8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4213F3C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_________________________;</w:t>
      </w:r>
    </w:p>
    <w:p w14:paraId="127C846C" w14:textId="77777777" w:rsidR="00B23154" w:rsidRPr="008F546F" w:rsidRDefault="00B23154" w:rsidP="00B23154">
      <w:pPr>
        <w:autoSpaceDE w:val="0"/>
        <w:autoSpaceDN w:val="0"/>
        <w:adjustRightInd w:val="0"/>
        <w:rPr>
          <w:sz w:val="22"/>
          <w:szCs w:val="22"/>
          <w:lang w:eastAsia="en-US"/>
        </w:rPr>
      </w:pPr>
    </w:p>
    <w:p w14:paraId="4DF0D643" w14:textId="77777777" w:rsidR="00B23154" w:rsidRPr="008F546F" w:rsidRDefault="00B23154" w:rsidP="00B23154">
      <w:pPr>
        <w:autoSpaceDE w:val="0"/>
        <w:autoSpaceDN w:val="0"/>
        <w:adjustRightInd w:val="0"/>
        <w:rPr>
          <w:sz w:val="22"/>
          <w:szCs w:val="22"/>
          <w:lang w:eastAsia="en-US"/>
        </w:rPr>
      </w:pPr>
    </w:p>
    <w:p w14:paraId="2B589691" w14:textId="77777777" w:rsidR="00B23154" w:rsidRPr="008F546F" w:rsidRDefault="00B23154" w:rsidP="00B23154">
      <w:pPr>
        <w:autoSpaceDE w:val="0"/>
        <w:autoSpaceDN w:val="0"/>
        <w:adjustRightInd w:val="0"/>
        <w:rPr>
          <w:sz w:val="22"/>
          <w:szCs w:val="22"/>
          <w:lang w:eastAsia="en-US"/>
        </w:rPr>
      </w:pPr>
      <w:r w:rsidRPr="008F546F">
        <w:rPr>
          <w:b/>
          <w:sz w:val="22"/>
          <w:szCs w:val="22"/>
          <w:lang w:eastAsia="en-US"/>
        </w:rPr>
        <w:sym w:font="Wingdings" w:char="F0A8"/>
      </w:r>
      <w:r w:rsidRPr="008F546F">
        <w:rPr>
          <w:b/>
          <w:sz w:val="22"/>
          <w:szCs w:val="22"/>
          <w:lang w:eastAsia="en-US"/>
        </w:rPr>
        <w:t xml:space="preserve"> Consorzio stabile</w:t>
      </w:r>
      <w:r w:rsidRPr="008F546F">
        <w:rPr>
          <w:sz w:val="22"/>
          <w:szCs w:val="22"/>
          <w:lang w:eastAsia="en-US"/>
        </w:rPr>
        <w:t xml:space="preserve"> (art. 45, comma 2, lett. c) del D.Lgs.n. 50/2016)</w:t>
      </w:r>
    </w:p>
    <w:p w14:paraId="0095046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Il Consorzio concorre con le seguenti imprese consorziate:</w:t>
      </w:r>
    </w:p>
    <w:p w14:paraId="6FD7BBF0" w14:textId="77777777" w:rsidR="00B23154" w:rsidRPr="008F546F" w:rsidRDefault="00B23154" w:rsidP="00B23154">
      <w:pPr>
        <w:autoSpaceDE w:val="0"/>
        <w:autoSpaceDN w:val="0"/>
        <w:adjustRightInd w:val="0"/>
        <w:rPr>
          <w:sz w:val="22"/>
          <w:szCs w:val="22"/>
          <w:lang w:eastAsia="en-US"/>
        </w:rPr>
      </w:pPr>
    </w:p>
    <w:p w14:paraId="4251C71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564EDDAC"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2A9AEB0C" w14:textId="77777777" w:rsidR="00B23154" w:rsidRPr="008F546F" w:rsidRDefault="00B23154" w:rsidP="00B23154">
      <w:pPr>
        <w:autoSpaceDE w:val="0"/>
        <w:autoSpaceDN w:val="0"/>
        <w:adjustRightInd w:val="0"/>
        <w:rPr>
          <w:sz w:val="22"/>
          <w:szCs w:val="22"/>
          <w:lang w:eastAsia="en-US"/>
        </w:rPr>
      </w:pPr>
    </w:p>
    <w:p w14:paraId="143803DA"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43F88987"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30C0D6E3" w14:textId="77777777" w:rsidR="00B23154" w:rsidRPr="008F546F" w:rsidRDefault="00B23154" w:rsidP="00B23154">
      <w:pPr>
        <w:autoSpaceDE w:val="0"/>
        <w:autoSpaceDN w:val="0"/>
        <w:adjustRightInd w:val="0"/>
        <w:rPr>
          <w:sz w:val="22"/>
          <w:szCs w:val="22"/>
          <w:lang w:eastAsia="en-US"/>
        </w:rPr>
      </w:pPr>
    </w:p>
    <w:p w14:paraId="710089F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3CB8EDB1" w14:textId="77777777" w:rsidR="00B23154" w:rsidRPr="008F546F" w:rsidRDefault="00B23154" w:rsidP="00B23154">
      <w:pPr>
        <w:autoSpaceDE w:val="0"/>
        <w:autoSpaceDN w:val="0"/>
        <w:adjustRightInd w:val="0"/>
        <w:rPr>
          <w:sz w:val="22"/>
          <w:szCs w:val="22"/>
          <w:lang w:eastAsia="en-US"/>
        </w:rPr>
      </w:pPr>
    </w:p>
    <w:p w14:paraId="1D8384F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59915751" w14:textId="77777777" w:rsidR="00B23154" w:rsidRPr="008F546F" w:rsidRDefault="00B23154" w:rsidP="00B23154">
      <w:pPr>
        <w:autoSpaceDE w:val="0"/>
        <w:autoSpaceDN w:val="0"/>
        <w:adjustRightInd w:val="0"/>
        <w:rPr>
          <w:sz w:val="22"/>
          <w:szCs w:val="22"/>
          <w:lang w:eastAsia="en-US"/>
        </w:rPr>
      </w:pPr>
    </w:p>
    <w:p w14:paraId="37CF98DD" w14:textId="77777777" w:rsidR="00B23154" w:rsidRPr="008F546F" w:rsidRDefault="00B23154" w:rsidP="00B23154">
      <w:pPr>
        <w:autoSpaceDE w:val="0"/>
        <w:autoSpaceDN w:val="0"/>
        <w:adjustRightInd w:val="0"/>
        <w:rPr>
          <w:sz w:val="22"/>
          <w:szCs w:val="22"/>
          <w:lang w:eastAsia="en-US"/>
        </w:rPr>
      </w:pPr>
    </w:p>
    <w:p w14:paraId="32283957" w14:textId="77777777" w:rsidR="00B23154" w:rsidRPr="008F546F" w:rsidRDefault="00B23154" w:rsidP="00B23154">
      <w:pPr>
        <w:autoSpaceDE w:val="0"/>
        <w:autoSpaceDN w:val="0"/>
        <w:adjustRightInd w:val="0"/>
        <w:ind w:left="426" w:hanging="426"/>
        <w:jc w:val="both"/>
        <w:rPr>
          <w:sz w:val="22"/>
          <w:szCs w:val="22"/>
          <w:lang w:eastAsia="en-US"/>
        </w:rPr>
      </w:pPr>
      <w:r w:rsidRPr="008F546F">
        <w:rPr>
          <w:b/>
          <w:sz w:val="22"/>
          <w:szCs w:val="22"/>
          <w:lang w:eastAsia="en-US"/>
        </w:rPr>
        <w:lastRenderedPageBreak/>
        <w:sym w:font="Wingdings" w:char="F0A8"/>
      </w:r>
      <w:r w:rsidRPr="008F546F">
        <w:rPr>
          <w:sz w:val="22"/>
          <w:szCs w:val="22"/>
          <w:lang w:eastAsia="en-US"/>
        </w:rPr>
        <w:t xml:space="preserve"> </w:t>
      </w:r>
      <w:r w:rsidRPr="008F546F">
        <w:rPr>
          <w:b/>
          <w:sz w:val="22"/>
          <w:szCs w:val="22"/>
          <w:lang w:eastAsia="en-US"/>
        </w:rPr>
        <w:t>aggregazioni tra imprese aderenti al contratto di rete</w:t>
      </w:r>
      <w:r w:rsidRPr="008F546F">
        <w:rPr>
          <w:sz w:val="22"/>
          <w:szCs w:val="22"/>
          <w:lang w:eastAsia="en-US"/>
        </w:rPr>
        <w:t xml:space="preserve"> ai sensi dell'art. 3, comma 4-ter del D.L. 10 febbraio 2009, n. 5, convertito, con modificazioni, dalla Legge 9 aprile 2009, n. 33 (art. 45, comma 2, lett. f) del D.Lgs. n. 50/2016):</w:t>
      </w:r>
    </w:p>
    <w:p w14:paraId="4C2C9D64" w14:textId="77777777" w:rsidR="00B23154" w:rsidRPr="008F546F" w:rsidRDefault="00B23154" w:rsidP="00B23154">
      <w:pPr>
        <w:autoSpaceDE w:val="0"/>
        <w:autoSpaceDN w:val="0"/>
        <w:adjustRightInd w:val="0"/>
        <w:jc w:val="both"/>
        <w:rPr>
          <w:sz w:val="22"/>
          <w:szCs w:val="22"/>
          <w:lang w:eastAsia="en-US"/>
        </w:rPr>
      </w:pPr>
    </w:p>
    <w:p w14:paraId="669ED68C" w14:textId="77777777" w:rsidR="00B23154" w:rsidRPr="008F546F" w:rsidRDefault="00B23154" w:rsidP="00B23154">
      <w:pPr>
        <w:numPr>
          <w:ilvl w:val="0"/>
          <w:numId w:val="39"/>
        </w:numPr>
        <w:autoSpaceDE w:val="0"/>
        <w:autoSpaceDN w:val="0"/>
        <w:adjustRightInd w:val="0"/>
        <w:spacing w:after="160" w:line="259" w:lineRule="auto"/>
        <w:jc w:val="both"/>
        <w:rPr>
          <w:sz w:val="22"/>
          <w:szCs w:val="22"/>
          <w:lang w:eastAsia="en-US"/>
        </w:rPr>
      </w:pPr>
      <w:r w:rsidRPr="008F546F">
        <w:rPr>
          <w:sz w:val="22"/>
          <w:szCs w:val="22"/>
          <w:lang w:eastAsia="en-US"/>
        </w:rPr>
        <w:t>□ meramente contrattuale con organo comune (in possesso dei requisiti per assumere il ruolo di mandatario) e potere di rappresentanza;</w:t>
      </w:r>
    </w:p>
    <w:p w14:paraId="7699B52A" w14:textId="77777777" w:rsidR="00B23154" w:rsidRPr="008F546F" w:rsidRDefault="00B23154" w:rsidP="00B23154">
      <w:pPr>
        <w:autoSpaceDE w:val="0"/>
        <w:autoSpaceDN w:val="0"/>
        <w:adjustRightInd w:val="0"/>
        <w:jc w:val="both"/>
        <w:rPr>
          <w:sz w:val="22"/>
          <w:szCs w:val="22"/>
          <w:lang w:eastAsia="en-US"/>
        </w:rPr>
      </w:pPr>
    </w:p>
    <w:p w14:paraId="01C7F337" w14:textId="77777777" w:rsidR="00B23154" w:rsidRPr="008F546F" w:rsidRDefault="00B23154" w:rsidP="00B23154">
      <w:pPr>
        <w:numPr>
          <w:ilvl w:val="0"/>
          <w:numId w:val="39"/>
        </w:numPr>
        <w:autoSpaceDE w:val="0"/>
        <w:autoSpaceDN w:val="0"/>
        <w:adjustRightInd w:val="0"/>
        <w:spacing w:after="160" w:line="259" w:lineRule="auto"/>
        <w:jc w:val="both"/>
        <w:rPr>
          <w:sz w:val="22"/>
          <w:szCs w:val="22"/>
          <w:lang w:eastAsia="en-US"/>
        </w:rPr>
      </w:pPr>
      <w:r w:rsidRPr="008F546F">
        <w:rPr>
          <w:sz w:val="22"/>
          <w:szCs w:val="22"/>
          <w:lang w:eastAsia="en-US"/>
        </w:rPr>
        <w:t>□ rete-contratto dotata di organo comune privo di rappresentanza o rete-contratto sprovvista di organo comune;</w:t>
      </w:r>
    </w:p>
    <w:p w14:paraId="6ECA2845" w14:textId="77777777" w:rsidR="00B23154" w:rsidRPr="008F546F" w:rsidRDefault="00B23154" w:rsidP="00B23154">
      <w:pPr>
        <w:autoSpaceDE w:val="0"/>
        <w:autoSpaceDN w:val="0"/>
        <w:adjustRightInd w:val="0"/>
        <w:ind w:left="567"/>
        <w:jc w:val="both"/>
        <w:rPr>
          <w:sz w:val="22"/>
          <w:szCs w:val="22"/>
          <w:lang w:eastAsia="en-US"/>
        </w:rPr>
      </w:pPr>
      <w:r w:rsidRPr="008F546F">
        <w:rPr>
          <w:sz w:val="22"/>
          <w:szCs w:val="22"/>
          <w:lang w:eastAsia="en-US"/>
        </w:rPr>
        <w:t>□ B1) RTI costituito;</w:t>
      </w:r>
    </w:p>
    <w:p w14:paraId="5C77CE1C" w14:textId="77777777" w:rsidR="00B23154" w:rsidRPr="008F546F" w:rsidRDefault="00B23154" w:rsidP="00B23154">
      <w:pPr>
        <w:autoSpaceDE w:val="0"/>
        <w:autoSpaceDN w:val="0"/>
        <w:adjustRightInd w:val="0"/>
        <w:ind w:left="567"/>
        <w:jc w:val="both"/>
        <w:rPr>
          <w:sz w:val="22"/>
          <w:szCs w:val="22"/>
          <w:lang w:eastAsia="en-US"/>
        </w:rPr>
      </w:pPr>
      <w:r w:rsidRPr="008F546F">
        <w:rPr>
          <w:sz w:val="22"/>
          <w:szCs w:val="22"/>
          <w:lang w:eastAsia="en-US"/>
        </w:rPr>
        <w:t>□ B2) RTI non ancora costituito;</w:t>
      </w:r>
    </w:p>
    <w:p w14:paraId="7B2B006E" w14:textId="77777777" w:rsidR="00B23154" w:rsidRPr="008F546F" w:rsidRDefault="00B23154" w:rsidP="00B23154">
      <w:pPr>
        <w:autoSpaceDE w:val="0"/>
        <w:autoSpaceDN w:val="0"/>
        <w:adjustRightInd w:val="0"/>
        <w:ind w:left="567"/>
        <w:jc w:val="both"/>
        <w:rPr>
          <w:sz w:val="22"/>
          <w:szCs w:val="22"/>
          <w:lang w:eastAsia="en-US"/>
        </w:rPr>
      </w:pPr>
    </w:p>
    <w:p w14:paraId="3BBC6A42" w14:textId="77777777" w:rsidR="00B23154" w:rsidRPr="008F546F" w:rsidRDefault="00B23154" w:rsidP="00B23154">
      <w:pPr>
        <w:numPr>
          <w:ilvl w:val="0"/>
          <w:numId w:val="39"/>
        </w:numPr>
        <w:autoSpaceDE w:val="0"/>
        <w:autoSpaceDN w:val="0"/>
        <w:adjustRightInd w:val="0"/>
        <w:spacing w:after="160" w:line="259" w:lineRule="auto"/>
        <w:jc w:val="both"/>
        <w:rPr>
          <w:sz w:val="22"/>
          <w:szCs w:val="22"/>
          <w:lang w:eastAsia="en-US"/>
        </w:rPr>
      </w:pPr>
      <w:r w:rsidRPr="008F546F">
        <w:rPr>
          <w:sz w:val="22"/>
          <w:szCs w:val="22"/>
          <w:lang w:eastAsia="en-US"/>
        </w:rPr>
        <w:t>□ rete-soggetto con fondo patrimoniale e organo comune.</w:t>
      </w:r>
    </w:p>
    <w:p w14:paraId="464527D7" w14:textId="77777777" w:rsidR="00B23154" w:rsidRPr="008F546F" w:rsidRDefault="00B23154" w:rsidP="00B23154">
      <w:pPr>
        <w:autoSpaceDE w:val="0"/>
        <w:autoSpaceDN w:val="0"/>
        <w:adjustRightInd w:val="0"/>
        <w:jc w:val="both"/>
        <w:rPr>
          <w:sz w:val="22"/>
          <w:szCs w:val="22"/>
          <w:lang w:eastAsia="en-US"/>
        </w:rPr>
      </w:pPr>
    </w:p>
    <w:p w14:paraId="66162FFB"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formato dai seguenti soggetti (indicare denominazione sociale, forma giuridica, sede legale e quota di partecipazione):</w:t>
      </w:r>
    </w:p>
    <w:p w14:paraId="7C3B97F5" w14:textId="77777777" w:rsidR="00B23154" w:rsidRPr="008F546F" w:rsidRDefault="00B23154" w:rsidP="00B23154">
      <w:pPr>
        <w:autoSpaceDE w:val="0"/>
        <w:autoSpaceDN w:val="0"/>
        <w:adjustRightInd w:val="0"/>
        <w:rPr>
          <w:sz w:val="22"/>
          <w:szCs w:val="22"/>
          <w:lang w:eastAsia="en-US"/>
        </w:rPr>
      </w:pPr>
    </w:p>
    <w:p w14:paraId="154181CD" w14:textId="77777777" w:rsidR="00B23154" w:rsidRPr="008F546F" w:rsidRDefault="00B23154" w:rsidP="00B23154">
      <w:pPr>
        <w:autoSpaceDE w:val="0"/>
        <w:autoSpaceDN w:val="0"/>
        <w:adjustRightInd w:val="0"/>
        <w:rPr>
          <w:i/>
          <w:sz w:val="22"/>
          <w:szCs w:val="22"/>
          <w:lang w:eastAsia="en-US"/>
        </w:rPr>
      </w:pPr>
      <w:r w:rsidRPr="008F546F">
        <w:rPr>
          <w:i/>
          <w:sz w:val="22"/>
          <w:szCs w:val="22"/>
          <w:lang w:eastAsia="en-US"/>
        </w:rPr>
        <w:t xml:space="preserve">se la struttura </w:t>
      </w:r>
      <w:proofErr w:type="gramStart"/>
      <w:r w:rsidRPr="008F546F">
        <w:rPr>
          <w:i/>
          <w:sz w:val="22"/>
          <w:szCs w:val="22"/>
          <w:lang w:eastAsia="en-US"/>
        </w:rPr>
        <w:t>delle rete</w:t>
      </w:r>
      <w:proofErr w:type="gramEnd"/>
      <w:r w:rsidRPr="008F546F">
        <w:rPr>
          <w:i/>
          <w:sz w:val="22"/>
          <w:szCs w:val="22"/>
          <w:lang w:eastAsia="en-US"/>
        </w:rPr>
        <w:t xml:space="preserve"> rientra nelle fattispecie A) o B1):</w:t>
      </w:r>
    </w:p>
    <w:p w14:paraId="0D1D4940" w14:textId="77777777" w:rsidR="00B23154" w:rsidRPr="008F546F" w:rsidRDefault="00B23154" w:rsidP="00B23154">
      <w:pPr>
        <w:autoSpaceDE w:val="0"/>
        <w:autoSpaceDN w:val="0"/>
        <w:adjustRightInd w:val="0"/>
        <w:rPr>
          <w:sz w:val="22"/>
          <w:szCs w:val="22"/>
          <w:lang w:eastAsia="en-US"/>
        </w:rPr>
      </w:pPr>
    </w:p>
    <w:p w14:paraId="378FE36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1. Capogruppo</w:t>
      </w:r>
    </w:p>
    <w:p w14:paraId="2614E23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0A37C129" w14:textId="77777777" w:rsidR="00B23154" w:rsidRPr="008F546F" w:rsidRDefault="00B23154" w:rsidP="00B23154">
      <w:pPr>
        <w:autoSpaceDE w:val="0"/>
        <w:autoSpaceDN w:val="0"/>
        <w:adjustRightInd w:val="0"/>
        <w:rPr>
          <w:sz w:val="22"/>
          <w:szCs w:val="22"/>
          <w:lang w:eastAsia="en-US"/>
        </w:rPr>
      </w:pPr>
    </w:p>
    <w:p w14:paraId="17F9FF90" w14:textId="77777777" w:rsidR="00B23154" w:rsidRPr="008F546F" w:rsidRDefault="00B23154" w:rsidP="00B23154">
      <w:pPr>
        <w:autoSpaceDE w:val="0"/>
        <w:autoSpaceDN w:val="0"/>
        <w:adjustRightInd w:val="0"/>
        <w:rPr>
          <w:sz w:val="22"/>
          <w:szCs w:val="22"/>
          <w:lang w:eastAsia="en-US"/>
        </w:rPr>
      </w:pPr>
    </w:p>
    <w:p w14:paraId="6CCDFD98" w14:textId="77777777" w:rsidR="00B23154" w:rsidRPr="008F546F" w:rsidRDefault="00B23154" w:rsidP="00B23154">
      <w:pPr>
        <w:autoSpaceDE w:val="0"/>
        <w:autoSpaceDN w:val="0"/>
        <w:adjustRightInd w:val="0"/>
        <w:rPr>
          <w:sz w:val="22"/>
          <w:szCs w:val="22"/>
          <w:lang w:eastAsia="en-US"/>
        </w:rPr>
      </w:pPr>
    </w:p>
    <w:p w14:paraId="3586989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0798DA1C" w14:textId="77777777" w:rsidR="00B23154" w:rsidRPr="008F546F" w:rsidRDefault="00B23154" w:rsidP="00B23154">
      <w:pPr>
        <w:autoSpaceDE w:val="0"/>
        <w:autoSpaceDN w:val="0"/>
        <w:adjustRightInd w:val="0"/>
        <w:rPr>
          <w:sz w:val="22"/>
          <w:szCs w:val="22"/>
          <w:lang w:eastAsia="en-US"/>
        </w:rPr>
      </w:pPr>
    </w:p>
    <w:p w14:paraId="0DF4245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2. Mandante</w:t>
      </w:r>
    </w:p>
    <w:p w14:paraId="6A21D71E"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2F4693BC" w14:textId="77777777" w:rsidR="00B23154" w:rsidRPr="008F546F" w:rsidRDefault="00B23154" w:rsidP="00B23154">
      <w:pPr>
        <w:autoSpaceDE w:val="0"/>
        <w:autoSpaceDN w:val="0"/>
        <w:adjustRightInd w:val="0"/>
        <w:rPr>
          <w:sz w:val="22"/>
          <w:szCs w:val="22"/>
          <w:lang w:eastAsia="en-US"/>
        </w:rPr>
      </w:pPr>
    </w:p>
    <w:p w14:paraId="419E541C" w14:textId="77777777" w:rsidR="00B23154" w:rsidRPr="008F546F" w:rsidRDefault="00B23154" w:rsidP="00B23154">
      <w:pPr>
        <w:autoSpaceDE w:val="0"/>
        <w:autoSpaceDN w:val="0"/>
        <w:adjustRightInd w:val="0"/>
        <w:rPr>
          <w:sz w:val="22"/>
          <w:szCs w:val="22"/>
          <w:lang w:eastAsia="en-US"/>
        </w:rPr>
      </w:pPr>
    </w:p>
    <w:p w14:paraId="720D9494" w14:textId="77777777" w:rsidR="00B23154" w:rsidRPr="008F546F" w:rsidRDefault="00B23154" w:rsidP="00B23154">
      <w:pPr>
        <w:autoSpaceDE w:val="0"/>
        <w:autoSpaceDN w:val="0"/>
        <w:adjustRightInd w:val="0"/>
        <w:rPr>
          <w:sz w:val="22"/>
          <w:szCs w:val="22"/>
          <w:lang w:eastAsia="en-US"/>
        </w:rPr>
      </w:pPr>
    </w:p>
    <w:p w14:paraId="0E09ECE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2DD111A3" w14:textId="77777777" w:rsidR="00B23154" w:rsidRPr="008F546F" w:rsidRDefault="00B23154" w:rsidP="00B23154">
      <w:pPr>
        <w:autoSpaceDE w:val="0"/>
        <w:autoSpaceDN w:val="0"/>
        <w:adjustRightInd w:val="0"/>
        <w:rPr>
          <w:sz w:val="22"/>
          <w:szCs w:val="22"/>
          <w:lang w:eastAsia="en-US"/>
        </w:rPr>
      </w:pPr>
    </w:p>
    <w:p w14:paraId="489E5FE6"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Mandante</w:t>
      </w:r>
    </w:p>
    <w:p w14:paraId="7ED1D18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5260BD47" w14:textId="77777777" w:rsidR="00B23154" w:rsidRPr="008F546F" w:rsidRDefault="00B23154" w:rsidP="00B23154">
      <w:pPr>
        <w:autoSpaceDE w:val="0"/>
        <w:autoSpaceDN w:val="0"/>
        <w:adjustRightInd w:val="0"/>
        <w:rPr>
          <w:sz w:val="22"/>
          <w:szCs w:val="22"/>
          <w:lang w:eastAsia="en-US"/>
        </w:rPr>
      </w:pPr>
    </w:p>
    <w:p w14:paraId="644A2954" w14:textId="77777777" w:rsidR="00B23154" w:rsidRPr="008F546F" w:rsidRDefault="00B23154" w:rsidP="00B23154">
      <w:pPr>
        <w:autoSpaceDE w:val="0"/>
        <w:autoSpaceDN w:val="0"/>
        <w:adjustRightInd w:val="0"/>
        <w:rPr>
          <w:sz w:val="22"/>
          <w:szCs w:val="22"/>
          <w:lang w:eastAsia="en-US"/>
        </w:rPr>
      </w:pPr>
    </w:p>
    <w:p w14:paraId="0C2061DF" w14:textId="77777777" w:rsidR="00B23154" w:rsidRPr="008F546F" w:rsidRDefault="00B23154" w:rsidP="00B23154">
      <w:pPr>
        <w:autoSpaceDE w:val="0"/>
        <w:autoSpaceDN w:val="0"/>
        <w:adjustRightInd w:val="0"/>
        <w:rPr>
          <w:sz w:val="22"/>
          <w:szCs w:val="22"/>
          <w:lang w:eastAsia="en-US"/>
        </w:rPr>
      </w:pPr>
    </w:p>
    <w:p w14:paraId="5157602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200FD411" w14:textId="77777777" w:rsidR="00B23154" w:rsidRPr="008F546F" w:rsidRDefault="00B23154" w:rsidP="00B23154">
      <w:pPr>
        <w:autoSpaceDE w:val="0"/>
        <w:autoSpaceDN w:val="0"/>
        <w:adjustRightInd w:val="0"/>
        <w:rPr>
          <w:sz w:val="22"/>
          <w:szCs w:val="22"/>
          <w:lang w:eastAsia="en-US"/>
        </w:rPr>
      </w:pPr>
    </w:p>
    <w:p w14:paraId="1A47503E" w14:textId="77777777" w:rsidR="00B23154" w:rsidRPr="008F546F" w:rsidRDefault="00B23154" w:rsidP="00B23154">
      <w:pPr>
        <w:autoSpaceDE w:val="0"/>
        <w:autoSpaceDN w:val="0"/>
        <w:adjustRightInd w:val="0"/>
        <w:rPr>
          <w:sz w:val="22"/>
          <w:szCs w:val="22"/>
          <w:lang w:eastAsia="en-US"/>
        </w:rPr>
      </w:pPr>
    </w:p>
    <w:p w14:paraId="3CDE199D" w14:textId="6882CEEA" w:rsidR="00B23154" w:rsidRPr="008F546F" w:rsidRDefault="00B23154" w:rsidP="00B23154">
      <w:pPr>
        <w:autoSpaceDE w:val="0"/>
        <w:autoSpaceDN w:val="0"/>
        <w:adjustRightInd w:val="0"/>
        <w:rPr>
          <w:i/>
          <w:sz w:val="22"/>
          <w:szCs w:val="22"/>
          <w:lang w:eastAsia="en-US"/>
        </w:rPr>
      </w:pPr>
      <w:r w:rsidRPr="008F546F">
        <w:rPr>
          <w:i/>
          <w:sz w:val="22"/>
          <w:szCs w:val="22"/>
          <w:lang w:eastAsia="en-US"/>
        </w:rPr>
        <w:t xml:space="preserve">se la struttura </w:t>
      </w:r>
      <w:r w:rsidR="00652AD0" w:rsidRPr="008F546F">
        <w:rPr>
          <w:i/>
          <w:sz w:val="22"/>
          <w:szCs w:val="22"/>
          <w:lang w:eastAsia="en-US"/>
        </w:rPr>
        <w:t>della rete</w:t>
      </w:r>
      <w:r w:rsidRPr="008F546F">
        <w:rPr>
          <w:i/>
          <w:sz w:val="22"/>
          <w:szCs w:val="22"/>
          <w:lang w:eastAsia="en-US"/>
        </w:rPr>
        <w:t xml:space="preserve"> rientra nella fattispecie B2):</w:t>
      </w:r>
    </w:p>
    <w:p w14:paraId="2F8973A1" w14:textId="77777777" w:rsidR="00B23154" w:rsidRPr="008F546F" w:rsidRDefault="00B23154" w:rsidP="00B23154">
      <w:pPr>
        <w:autoSpaceDE w:val="0"/>
        <w:autoSpaceDN w:val="0"/>
        <w:adjustRightInd w:val="0"/>
        <w:rPr>
          <w:sz w:val="22"/>
          <w:szCs w:val="22"/>
          <w:lang w:eastAsia="en-US"/>
        </w:rPr>
      </w:pPr>
    </w:p>
    <w:p w14:paraId="4725A7ED"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1. Capogruppo</w:t>
      </w:r>
    </w:p>
    <w:p w14:paraId="0AA8110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6CA222E4" w14:textId="77777777" w:rsidR="00B23154" w:rsidRPr="008F546F" w:rsidRDefault="00B23154" w:rsidP="00B23154">
      <w:pPr>
        <w:autoSpaceDE w:val="0"/>
        <w:autoSpaceDN w:val="0"/>
        <w:adjustRightInd w:val="0"/>
        <w:rPr>
          <w:sz w:val="22"/>
          <w:szCs w:val="22"/>
          <w:lang w:eastAsia="en-US"/>
        </w:rPr>
      </w:pPr>
    </w:p>
    <w:p w14:paraId="23216D81" w14:textId="77777777" w:rsidR="00B23154" w:rsidRPr="008F546F" w:rsidRDefault="00B23154" w:rsidP="00B23154">
      <w:pPr>
        <w:autoSpaceDE w:val="0"/>
        <w:autoSpaceDN w:val="0"/>
        <w:adjustRightInd w:val="0"/>
        <w:rPr>
          <w:sz w:val="22"/>
          <w:szCs w:val="22"/>
          <w:lang w:eastAsia="en-US"/>
        </w:rPr>
      </w:pPr>
    </w:p>
    <w:p w14:paraId="5472BE4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50F9E65B" w14:textId="77777777" w:rsidR="00B23154" w:rsidRPr="008F546F" w:rsidRDefault="00B23154" w:rsidP="00B23154">
      <w:pPr>
        <w:autoSpaceDE w:val="0"/>
        <w:autoSpaceDN w:val="0"/>
        <w:adjustRightInd w:val="0"/>
        <w:rPr>
          <w:sz w:val="22"/>
          <w:szCs w:val="22"/>
          <w:lang w:eastAsia="en-US"/>
        </w:rPr>
      </w:pPr>
    </w:p>
    <w:p w14:paraId="1E071EF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2. Mandante</w:t>
      </w:r>
    </w:p>
    <w:p w14:paraId="123C489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2DB8C429" w14:textId="77777777" w:rsidR="00B23154" w:rsidRPr="008F546F" w:rsidRDefault="00B23154" w:rsidP="00B23154">
      <w:pPr>
        <w:autoSpaceDE w:val="0"/>
        <w:autoSpaceDN w:val="0"/>
        <w:adjustRightInd w:val="0"/>
        <w:rPr>
          <w:sz w:val="22"/>
          <w:szCs w:val="22"/>
          <w:lang w:eastAsia="en-US"/>
        </w:rPr>
      </w:pPr>
    </w:p>
    <w:p w14:paraId="244A187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che eseguirà la seguente parte di servizio:</w:t>
      </w:r>
    </w:p>
    <w:p w14:paraId="4998355D"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w:t>
      </w:r>
    </w:p>
    <w:p w14:paraId="6F43FEDC" w14:textId="77777777" w:rsidR="00B23154" w:rsidRPr="008F546F" w:rsidRDefault="00B23154" w:rsidP="00B23154">
      <w:pPr>
        <w:autoSpaceDE w:val="0"/>
        <w:autoSpaceDN w:val="0"/>
        <w:adjustRightInd w:val="0"/>
        <w:rPr>
          <w:sz w:val="22"/>
          <w:szCs w:val="22"/>
          <w:lang w:eastAsia="en-US"/>
        </w:rPr>
      </w:pPr>
    </w:p>
    <w:p w14:paraId="1E95221A"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lastRenderedPageBreak/>
        <w:t>per una quota di partecipazione pari al ______%;</w:t>
      </w:r>
    </w:p>
    <w:p w14:paraId="5A4A13BD" w14:textId="77777777" w:rsidR="00B23154" w:rsidRPr="008F546F" w:rsidRDefault="00B23154" w:rsidP="00B23154">
      <w:pPr>
        <w:autoSpaceDE w:val="0"/>
        <w:autoSpaceDN w:val="0"/>
        <w:adjustRightInd w:val="0"/>
        <w:rPr>
          <w:sz w:val="22"/>
          <w:szCs w:val="22"/>
          <w:lang w:eastAsia="en-US"/>
        </w:rPr>
      </w:pPr>
    </w:p>
    <w:p w14:paraId="66E420C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Mandante</w:t>
      </w:r>
    </w:p>
    <w:p w14:paraId="58C9B04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4C7C9305" w14:textId="77777777" w:rsidR="00B23154" w:rsidRPr="008F546F" w:rsidRDefault="00B23154" w:rsidP="00B23154">
      <w:pPr>
        <w:autoSpaceDE w:val="0"/>
        <w:autoSpaceDN w:val="0"/>
        <w:adjustRightInd w:val="0"/>
        <w:rPr>
          <w:sz w:val="22"/>
          <w:szCs w:val="22"/>
          <w:lang w:eastAsia="en-US"/>
        </w:rPr>
      </w:pPr>
    </w:p>
    <w:p w14:paraId="622110FD" w14:textId="77777777" w:rsidR="00B23154" w:rsidRPr="008F546F" w:rsidRDefault="00B23154" w:rsidP="00B23154">
      <w:pPr>
        <w:autoSpaceDE w:val="0"/>
        <w:autoSpaceDN w:val="0"/>
        <w:adjustRightInd w:val="0"/>
        <w:rPr>
          <w:sz w:val="22"/>
          <w:szCs w:val="22"/>
          <w:lang w:eastAsia="en-US"/>
        </w:rPr>
      </w:pPr>
    </w:p>
    <w:p w14:paraId="2995A28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che eseguirà la seguente parte di servizio:</w:t>
      </w:r>
    </w:p>
    <w:p w14:paraId="6C8844F1"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w:t>
      </w:r>
    </w:p>
    <w:p w14:paraId="42C9CB16" w14:textId="77777777" w:rsidR="00B23154" w:rsidRPr="008F546F" w:rsidRDefault="00B23154" w:rsidP="00B23154">
      <w:pPr>
        <w:autoSpaceDE w:val="0"/>
        <w:autoSpaceDN w:val="0"/>
        <w:adjustRightInd w:val="0"/>
        <w:rPr>
          <w:sz w:val="22"/>
          <w:szCs w:val="22"/>
          <w:lang w:eastAsia="en-US"/>
        </w:rPr>
      </w:pPr>
    </w:p>
    <w:p w14:paraId="5280D67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33AFA9E2" w14:textId="77777777" w:rsidR="00B23154" w:rsidRPr="008F546F" w:rsidRDefault="00B23154" w:rsidP="00B23154">
      <w:pPr>
        <w:autoSpaceDE w:val="0"/>
        <w:autoSpaceDN w:val="0"/>
        <w:adjustRightInd w:val="0"/>
        <w:rPr>
          <w:sz w:val="22"/>
          <w:szCs w:val="22"/>
          <w:lang w:eastAsia="en-US"/>
        </w:rPr>
      </w:pPr>
    </w:p>
    <w:p w14:paraId="75150E1A" w14:textId="6CAD8465" w:rsidR="00B23154" w:rsidRPr="008F546F" w:rsidRDefault="00B23154" w:rsidP="00B23154">
      <w:pPr>
        <w:autoSpaceDE w:val="0"/>
        <w:autoSpaceDN w:val="0"/>
        <w:adjustRightInd w:val="0"/>
        <w:jc w:val="both"/>
        <w:rPr>
          <w:sz w:val="22"/>
          <w:szCs w:val="22"/>
          <w:lang w:eastAsia="en-US"/>
        </w:rPr>
      </w:pPr>
      <w:r w:rsidRPr="008F546F">
        <w:rPr>
          <w:i/>
          <w:sz w:val="22"/>
          <w:szCs w:val="22"/>
          <w:lang w:eastAsia="en-US"/>
        </w:rPr>
        <w:t xml:space="preserve">se la struttura </w:t>
      </w:r>
      <w:r w:rsidR="00652AD0" w:rsidRPr="008F546F">
        <w:rPr>
          <w:i/>
          <w:sz w:val="22"/>
          <w:szCs w:val="22"/>
          <w:lang w:eastAsia="en-US"/>
        </w:rPr>
        <w:t>della rete</w:t>
      </w:r>
      <w:r w:rsidRPr="008F546F">
        <w:rPr>
          <w:i/>
          <w:sz w:val="22"/>
          <w:szCs w:val="22"/>
          <w:lang w:eastAsia="en-US"/>
        </w:rPr>
        <w:t xml:space="preserve"> rientra nella fattispecie C)</w:t>
      </w:r>
    </w:p>
    <w:p w14:paraId="43CAF4D4" w14:textId="77777777" w:rsidR="00B23154" w:rsidRPr="008F546F" w:rsidRDefault="00B23154" w:rsidP="00B23154">
      <w:pPr>
        <w:autoSpaceDE w:val="0"/>
        <w:autoSpaceDN w:val="0"/>
        <w:adjustRightInd w:val="0"/>
        <w:rPr>
          <w:sz w:val="22"/>
          <w:szCs w:val="22"/>
        </w:rPr>
      </w:pPr>
    </w:p>
    <w:p w14:paraId="5C1F4CBE"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concorre in nome proprio e per conto delle seguenti imprese aggregate (indicare denominazione sociale, forma giuridica e sede legale):</w:t>
      </w:r>
    </w:p>
    <w:p w14:paraId="37D00C29"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1. ________________________________________________________________________________;</w:t>
      </w:r>
    </w:p>
    <w:p w14:paraId="436F5364"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2. ________________________________________________________________________________;</w:t>
      </w:r>
    </w:p>
    <w:p w14:paraId="20DEFCA5"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3. ________________________________________________________________________________;</w:t>
      </w:r>
    </w:p>
    <w:p w14:paraId="258F0D33" w14:textId="77777777" w:rsidR="00B23154" w:rsidRPr="008F546F" w:rsidRDefault="00B23154" w:rsidP="00B23154">
      <w:pPr>
        <w:autoSpaceDE w:val="0"/>
        <w:autoSpaceDN w:val="0"/>
        <w:adjustRightInd w:val="0"/>
        <w:jc w:val="both"/>
        <w:rPr>
          <w:b/>
          <w:sz w:val="22"/>
          <w:szCs w:val="22"/>
          <w:lang w:eastAsia="en-US"/>
        </w:rPr>
      </w:pPr>
      <w:r w:rsidRPr="008F546F">
        <w:rPr>
          <w:i/>
          <w:sz w:val="22"/>
          <w:szCs w:val="22"/>
          <w:lang w:eastAsia="en-US"/>
        </w:rPr>
        <w:t>4. ________________________________________________________________________________;</w:t>
      </w:r>
    </w:p>
    <w:p w14:paraId="7BFA2D66" w14:textId="77777777" w:rsidR="00B23154" w:rsidRPr="008F546F" w:rsidRDefault="00B23154" w:rsidP="00B23154">
      <w:pPr>
        <w:autoSpaceDE w:val="0"/>
        <w:autoSpaceDN w:val="0"/>
        <w:adjustRightInd w:val="0"/>
        <w:jc w:val="both"/>
        <w:rPr>
          <w:b/>
          <w:sz w:val="22"/>
          <w:szCs w:val="22"/>
          <w:lang w:eastAsia="en-US"/>
        </w:rPr>
      </w:pPr>
    </w:p>
    <w:p w14:paraId="47AC9405" w14:textId="77777777" w:rsidR="00B23154" w:rsidRPr="008F546F" w:rsidRDefault="00B23154" w:rsidP="00B23154">
      <w:pPr>
        <w:autoSpaceDE w:val="0"/>
        <w:autoSpaceDN w:val="0"/>
        <w:adjustRightInd w:val="0"/>
        <w:jc w:val="both"/>
        <w:rPr>
          <w:sz w:val="22"/>
          <w:szCs w:val="22"/>
          <w:lang w:eastAsia="en-US"/>
        </w:rPr>
      </w:pPr>
      <w:r w:rsidRPr="008F546F">
        <w:rPr>
          <w:b/>
          <w:sz w:val="22"/>
          <w:szCs w:val="22"/>
          <w:lang w:eastAsia="en-US"/>
        </w:rPr>
        <w:t>f)</w:t>
      </w:r>
      <w:r w:rsidRPr="008F546F">
        <w:rPr>
          <w:sz w:val="22"/>
          <w:szCs w:val="22"/>
          <w:lang w:eastAsia="en-US"/>
        </w:rPr>
        <w:t xml:space="preserve"> □</w:t>
      </w:r>
      <w:r w:rsidRPr="008F546F">
        <w:rPr>
          <w:b/>
          <w:sz w:val="22"/>
          <w:szCs w:val="22"/>
          <w:lang w:eastAsia="en-US"/>
        </w:rPr>
        <w:t xml:space="preserve"> GEIE - Gruppo Europeo di Interesse Economico </w:t>
      </w:r>
      <w:r w:rsidRPr="008F546F">
        <w:rPr>
          <w:sz w:val="22"/>
          <w:szCs w:val="22"/>
          <w:lang w:eastAsia="en-US"/>
        </w:rPr>
        <w:t>(art. 45, comma 2, lett. g) del D.Lgs. n. 50/2016)</w:t>
      </w:r>
    </w:p>
    <w:p w14:paraId="42B7684C" w14:textId="77777777" w:rsidR="00B23154" w:rsidRPr="008F546F" w:rsidRDefault="00B23154" w:rsidP="00B23154">
      <w:pPr>
        <w:autoSpaceDE w:val="0"/>
        <w:autoSpaceDN w:val="0"/>
        <w:adjustRightInd w:val="0"/>
        <w:jc w:val="both"/>
        <w:rPr>
          <w:sz w:val="22"/>
          <w:szCs w:val="22"/>
          <w:lang w:eastAsia="en-US"/>
        </w:rPr>
      </w:pPr>
    </w:p>
    <w:p w14:paraId="1128F558"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 non ancora costituito;</w:t>
      </w:r>
    </w:p>
    <w:p w14:paraId="6B58DA40" w14:textId="77777777" w:rsidR="00B23154" w:rsidRPr="008F546F" w:rsidRDefault="00B23154" w:rsidP="00B23154">
      <w:pPr>
        <w:autoSpaceDE w:val="0"/>
        <w:autoSpaceDN w:val="0"/>
        <w:adjustRightInd w:val="0"/>
        <w:jc w:val="both"/>
        <w:rPr>
          <w:sz w:val="22"/>
          <w:szCs w:val="22"/>
          <w:lang w:eastAsia="en-US"/>
        </w:rPr>
      </w:pPr>
    </w:p>
    <w:p w14:paraId="4AB9CCAD"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 costituito ai sensi del D.Lgs. n. 240/1991;</w:t>
      </w:r>
    </w:p>
    <w:p w14:paraId="54EDD366" w14:textId="77777777" w:rsidR="00B23154" w:rsidRPr="008F546F" w:rsidRDefault="00B23154" w:rsidP="00B23154">
      <w:pPr>
        <w:autoSpaceDE w:val="0"/>
        <w:autoSpaceDN w:val="0"/>
        <w:adjustRightInd w:val="0"/>
        <w:jc w:val="both"/>
        <w:rPr>
          <w:sz w:val="22"/>
          <w:szCs w:val="22"/>
          <w:lang w:eastAsia="en-US"/>
        </w:rPr>
      </w:pPr>
    </w:p>
    <w:p w14:paraId="42D3E5FE"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formato dai seguenti soggetti (indicare denominazione sociale, forma giuridica, sede legale e quota di partecipazione):</w:t>
      </w:r>
    </w:p>
    <w:p w14:paraId="562B175D"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1. __________________________________________________________________;</w:t>
      </w:r>
    </w:p>
    <w:p w14:paraId="4E2C3FAC" w14:textId="77777777" w:rsidR="00B23154" w:rsidRPr="008F546F" w:rsidRDefault="00B23154" w:rsidP="00B23154">
      <w:pPr>
        <w:autoSpaceDE w:val="0"/>
        <w:autoSpaceDN w:val="0"/>
        <w:adjustRightInd w:val="0"/>
        <w:jc w:val="both"/>
        <w:rPr>
          <w:sz w:val="22"/>
          <w:szCs w:val="22"/>
          <w:lang w:eastAsia="en-US"/>
        </w:rPr>
      </w:pPr>
    </w:p>
    <w:p w14:paraId="1293911D" w14:textId="77777777" w:rsidR="00B23154" w:rsidRPr="008F546F" w:rsidRDefault="00B23154" w:rsidP="00B23154">
      <w:pPr>
        <w:autoSpaceDE w:val="0"/>
        <w:autoSpaceDN w:val="0"/>
        <w:adjustRightInd w:val="0"/>
        <w:rPr>
          <w:sz w:val="22"/>
          <w:szCs w:val="22"/>
          <w:lang w:eastAsia="en-US"/>
        </w:rPr>
      </w:pPr>
    </w:p>
    <w:p w14:paraId="4232C107" w14:textId="77777777" w:rsidR="00B23154" w:rsidRPr="008F546F" w:rsidRDefault="00B23154" w:rsidP="00B23154">
      <w:pPr>
        <w:autoSpaceDE w:val="0"/>
        <w:autoSpaceDN w:val="0"/>
        <w:adjustRightInd w:val="0"/>
        <w:rPr>
          <w:sz w:val="22"/>
          <w:szCs w:val="22"/>
          <w:lang w:eastAsia="en-US"/>
        </w:rPr>
      </w:pPr>
    </w:p>
    <w:p w14:paraId="30240BED"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71EA4987" w14:textId="77777777" w:rsidR="00B23154" w:rsidRPr="008F546F" w:rsidRDefault="00B23154" w:rsidP="00B23154">
      <w:pPr>
        <w:autoSpaceDE w:val="0"/>
        <w:autoSpaceDN w:val="0"/>
        <w:adjustRightInd w:val="0"/>
        <w:rPr>
          <w:sz w:val="22"/>
          <w:szCs w:val="22"/>
          <w:lang w:eastAsia="en-US"/>
        </w:rPr>
      </w:pPr>
    </w:p>
    <w:p w14:paraId="4413B65B"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2. __________________________________________________________________;</w:t>
      </w:r>
    </w:p>
    <w:p w14:paraId="434793B4" w14:textId="77777777" w:rsidR="00B23154" w:rsidRPr="008F546F" w:rsidRDefault="00B23154" w:rsidP="00B23154">
      <w:pPr>
        <w:autoSpaceDE w:val="0"/>
        <w:autoSpaceDN w:val="0"/>
        <w:adjustRightInd w:val="0"/>
        <w:jc w:val="both"/>
        <w:rPr>
          <w:sz w:val="22"/>
          <w:szCs w:val="22"/>
          <w:lang w:eastAsia="en-US"/>
        </w:rPr>
      </w:pPr>
    </w:p>
    <w:p w14:paraId="2BFA47A5" w14:textId="77777777" w:rsidR="00B23154" w:rsidRPr="008F546F" w:rsidRDefault="00B23154" w:rsidP="00B23154">
      <w:pPr>
        <w:autoSpaceDE w:val="0"/>
        <w:autoSpaceDN w:val="0"/>
        <w:adjustRightInd w:val="0"/>
        <w:rPr>
          <w:sz w:val="22"/>
          <w:szCs w:val="22"/>
          <w:lang w:eastAsia="en-US"/>
        </w:rPr>
      </w:pPr>
    </w:p>
    <w:p w14:paraId="3B9B43F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4E8ADEA0" w14:textId="77777777" w:rsidR="00B23154" w:rsidRPr="008F546F" w:rsidRDefault="00B23154" w:rsidP="00B23154">
      <w:pPr>
        <w:autoSpaceDE w:val="0"/>
        <w:autoSpaceDN w:val="0"/>
        <w:adjustRightInd w:val="0"/>
        <w:rPr>
          <w:sz w:val="22"/>
          <w:szCs w:val="22"/>
          <w:lang w:eastAsia="en-US"/>
        </w:rPr>
      </w:pPr>
    </w:p>
    <w:p w14:paraId="408B8B0C"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__________________________________________________________________;</w:t>
      </w:r>
    </w:p>
    <w:p w14:paraId="44622CEB" w14:textId="77777777" w:rsidR="00B23154" w:rsidRPr="008F546F" w:rsidRDefault="00B23154" w:rsidP="00B23154">
      <w:pPr>
        <w:autoSpaceDE w:val="0"/>
        <w:autoSpaceDN w:val="0"/>
        <w:adjustRightInd w:val="0"/>
        <w:rPr>
          <w:sz w:val="22"/>
          <w:szCs w:val="22"/>
          <w:lang w:eastAsia="en-US"/>
        </w:rPr>
      </w:pPr>
    </w:p>
    <w:p w14:paraId="0561F9E2" w14:textId="77777777" w:rsidR="00B23154" w:rsidRPr="008F546F" w:rsidRDefault="00B23154" w:rsidP="00B23154">
      <w:pPr>
        <w:autoSpaceDE w:val="0"/>
        <w:autoSpaceDN w:val="0"/>
        <w:adjustRightInd w:val="0"/>
        <w:rPr>
          <w:sz w:val="22"/>
          <w:szCs w:val="22"/>
          <w:lang w:eastAsia="en-US"/>
        </w:rPr>
      </w:pPr>
    </w:p>
    <w:p w14:paraId="1ABC03A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39E5127B" w14:textId="77777777" w:rsidR="00B23154" w:rsidRPr="008F546F" w:rsidRDefault="00B23154" w:rsidP="00B23154">
      <w:pPr>
        <w:autoSpaceDE w:val="0"/>
        <w:autoSpaceDN w:val="0"/>
        <w:adjustRightInd w:val="0"/>
        <w:rPr>
          <w:sz w:val="22"/>
          <w:szCs w:val="22"/>
          <w:lang w:eastAsia="en-US"/>
        </w:rPr>
      </w:pPr>
    </w:p>
    <w:p w14:paraId="2402D958" w14:textId="0BDF240C" w:rsidR="00B23154" w:rsidRPr="008F546F" w:rsidRDefault="00B23154" w:rsidP="00B23154">
      <w:pPr>
        <w:widowControl w:val="0"/>
        <w:overflowPunct w:val="0"/>
        <w:autoSpaceDE w:val="0"/>
        <w:autoSpaceDN w:val="0"/>
        <w:adjustRightInd w:val="0"/>
        <w:jc w:val="center"/>
        <w:textAlignment w:val="baseline"/>
        <w:rPr>
          <w:b/>
          <w:bCs/>
          <w:i/>
          <w:iCs/>
          <w:sz w:val="22"/>
          <w:szCs w:val="22"/>
        </w:rPr>
      </w:pPr>
      <w:r w:rsidRPr="008F546F">
        <w:rPr>
          <w:b/>
          <w:bCs/>
          <w:i/>
          <w:sz w:val="22"/>
          <w:szCs w:val="22"/>
        </w:rPr>
        <w:t xml:space="preserve"> (</w:t>
      </w:r>
      <w:r w:rsidRPr="008F546F">
        <w:rPr>
          <w:b/>
          <w:bCs/>
          <w:i/>
          <w:iCs/>
          <w:sz w:val="22"/>
          <w:szCs w:val="22"/>
        </w:rPr>
        <w:t xml:space="preserve">Barrare con una X </w:t>
      </w:r>
      <w:r w:rsidR="00652AD0" w:rsidRPr="008F546F">
        <w:rPr>
          <w:b/>
          <w:bCs/>
          <w:i/>
          <w:iCs/>
          <w:sz w:val="22"/>
          <w:szCs w:val="22"/>
        </w:rPr>
        <w:t>l’ipotesi che</w:t>
      </w:r>
      <w:r w:rsidRPr="008F546F">
        <w:rPr>
          <w:b/>
          <w:bCs/>
          <w:i/>
          <w:iCs/>
          <w:sz w:val="22"/>
          <w:szCs w:val="22"/>
        </w:rPr>
        <w:t xml:space="preserve"> si intende dichiarare e/o riportare l’opzione che interessa)</w:t>
      </w:r>
    </w:p>
    <w:p w14:paraId="1C58C496" w14:textId="77777777" w:rsidR="00B23154" w:rsidRPr="008F546F" w:rsidRDefault="00B23154" w:rsidP="00B23154">
      <w:pPr>
        <w:widowControl w:val="0"/>
        <w:overflowPunct w:val="0"/>
        <w:autoSpaceDE w:val="0"/>
        <w:autoSpaceDN w:val="0"/>
        <w:adjustRightInd w:val="0"/>
        <w:jc w:val="center"/>
        <w:textAlignment w:val="baseline"/>
        <w:rPr>
          <w:b/>
          <w:bCs/>
          <w:iCs/>
          <w:caps/>
          <w:sz w:val="22"/>
          <w:szCs w:val="22"/>
        </w:rPr>
      </w:pPr>
    </w:p>
    <w:p w14:paraId="147A6A23" w14:textId="77777777" w:rsidR="00B23154" w:rsidRPr="008F546F" w:rsidRDefault="00B23154" w:rsidP="00B23154">
      <w:pPr>
        <w:spacing w:line="360" w:lineRule="auto"/>
        <w:rPr>
          <w:sz w:val="22"/>
          <w:szCs w:val="22"/>
        </w:rPr>
      </w:pPr>
    </w:p>
    <w:p w14:paraId="37468AAC" w14:textId="0AA0602A" w:rsidR="00B23154" w:rsidRPr="008F546F" w:rsidRDefault="00B23154" w:rsidP="00B23154">
      <w:pPr>
        <w:spacing w:line="360" w:lineRule="auto"/>
        <w:rPr>
          <w:b/>
          <w:bCs/>
          <w:sz w:val="22"/>
          <w:szCs w:val="22"/>
        </w:rPr>
      </w:pPr>
      <w:r w:rsidRPr="008F546F">
        <w:rPr>
          <w:sz w:val="22"/>
          <w:szCs w:val="22"/>
        </w:rPr>
        <w:sym w:font="Symbol" w:char="F092"/>
      </w:r>
      <w:r w:rsidRPr="008F546F">
        <w:rPr>
          <w:sz w:val="22"/>
          <w:szCs w:val="22"/>
        </w:rPr>
        <w:t xml:space="preserve"> </w:t>
      </w:r>
      <w:r w:rsidRPr="008F546F">
        <w:rPr>
          <w:b/>
          <w:bCs/>
          <w:sz w:val="28"/>
          <w:szCs w:val="28"/>
        </w:rPr>
        <w:t xml:space="preserve">Lotto III: </w:t>
      </w:r>
      <w:bookmarkStart w:id="2" w:name="_Hlk33013732"/>
      <w:r w:rsidRPr="008F546F">
        <w:rPr>
          <w:b/>
          <w:bCs/>
          <w:sz w:val="28"/>
          <w:szCs w:val="28"/>
        </w:rPr>
        <w:t xml:space="preserve">Infortuni </w:t>
      </w:r>
      <w:r w:rsidRPr="008F546F">
        <w:rPr>
          <w:sz w:val="22"/>
          <w:szCs w:val="22"/>
        </w:rPr>
        <w:t xml:space="preserve">nella forma che </w:t>
      </w:r>
      <w:bookmarkEnd w:id="2"/>
      <w:r w:rsidR="00EF4F44" w:rsidRPr="008F546F">
        <w:rPr>
          <w:sz w:val="22"/>
          <w:szCs w:val="22"/>
        </w:rPr>
        <w:t>segue: (</w:t>
      </w:r>
      <w:r w:rsidRPr="008F546F">
        <w:rPr>
          <w:i/>
          <w:iCs/>
          <w:sz w:val="22"/>
          <w:szCs w:val="22"/>
        </w:rPr>
        <w:t>indicare una delle forme di partecipazione di cui all’art. 45, comma 2 del decreto legislativo 18 aprile 2016, n. 50 “Codice dei contratti pubblici</w:t>
      </w:r>
      <w:r w:rsidRPr="008F546F">
        <w:rPr>
          <w:sz w:val="22"/>
          <w:szCs w:val="22"/>
        </w:rPr>
        <w:t>”)</w:t>
      </w:r>
    </w:p>
    <w:p w14:paraId="2842A6AD" w14:textId="77777777" w:rsidR="00B23154" w:rsidRPr="008F546F" w:rsidRDefault="00B23154" w:rsidP="00B23154">
      <w:pPr>
        <w:autoSpaceDE w:val="0"/>
        <w:autoSpaceDN w:val="0"/>
        <w:adjustRightInd w:val="0"/>
        <w:rPr>
          <w:sz w:val="22"/>
          <w:szCs w:val="22"/>
          <w:lang w:eastAsia="en-US"/>
        </w:rPr>
      </w:pPr>
    </w:p>
    <w:p w14:paraId="20010B8C"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sym w:font="Wingdings" w:char="F0A8"/>
      </w:r>
      <w:r w:rsidRPr="008F546F">
        <w:rPr>
          <w:sz w:val="22"/>
          <w:szCs w:val="22"/>
          <w:lang w:eastAsia="en-US"/>
        </w:rPr>
        <w:t xml:space="preserve"> </w:t>
      </w:r>
      <w:r w:rsidRPr="008F546F">
        <w:rPr>
          <w:b/>
          <w:sz w:val="22"/>
          <w:szCs w:val="22"/>
          <w:lang w:eastAsia="en-US"/>
        </w:rPr>
        <w:t>impresa singola</w:t>
      </w:r>
      <w:r w:rsidRPr="008F546F">
        <w:rPr>
          <w:sz w:val="22"/>
          <w:szCs w:val="22"/>
          <w:lang w:eastAsia="en-US"/>
        </w:rPr>
        <w:t>;</w:t>
      </w:r>
    </w:p>
    <w:p w14:paraId="6324C563" w14:textId="77777777" w:rsidR="00B23154" w:rsidRPr="008F546F" w:rsidRDefault="00B23154" w:rsidP="00B23154">
      <w:pPr>
        <w:autoSpaceDE w:val="0"/>
        <w:autoSpaceDN w:val="0"/>
        <w:adjustRightInd w:val="0"/>
        <w:rPr>
          <w:sz w:val="22"/>
          <w:szCs w:val="22"/>
          <w:lang w:eastAsia="en-US"/>
        </w:rPr>
      </w:pPr>
    </w:p>
    <w:p w14:paraId="14B54467" w14:textId="77777777" w:rsidR="00B23154" w:rsidRPr="008F546F" w:rsidRDefault="00B23154" w:rsidP="00B23154">
      <w:pPr>
        <w:autoSpaceDE w:val="0"/>
        <w:autoSpaceDN w:val="0"/>
        <w:adjustRightInd w:val="0"/>
        <w:rPr>
          <w:sz w:val="22"/>
          <w:szCs w:val="22"/>
          <w:lang w:eastAsia="en-US"/>
        </w:rPr>
      </w:pPr>
    </w:p>
    <w:p w14:paraId="090DEA4E" w14:textId="77777777" w:rsidR="00B23154" w:rsidRPr="008F546F" w:rsidRDefault="00B23154" w:rsidP="00B23154">
      <w:pPr>
        <w:autoSpaceDE w:val="0"/>
        <w:autoSpaceDN w:val="0"/>
        <w:adjustRightInd w:val="0"/>
        <w:rPr>
          <w:b/>
          <w:sz w:val="22"/>
          <w:szCs w:val="22"/>
          <w:lang w:eastAsia="en-US"/>
        </w:rPr>
      </w:pPr>
      <w:r w:rsidRPr="008F546F">
        <w:rPr>
          <w:sz w:val="22"/>
          <w:szCs w:val="22"/>
          <w:lang w:eastAsia="en-US"/>
        </w:rPr>
        <w:sym w:font="Wingdings" w:char="F0A8"/>
      </w:r>
      <w:r w:rsidRPr="008F546F">
        <w:rPr>
          <w:sz w:val="22"/>
          <w:szCs w:val="22"/>
          <w:lang w:eastAsia="en-US"/>
        </w:rPr>
        <w:t xml:space="preserve"> </w:t>
      </w:r>
      <w:r w:rsidRPr="008F546F">
        <w:rPr>
          <w:b/>
          <w:sz w:val="22"/>
          <w:szCs w:val="22"/>
          <w:lang w:eastAsia="en-US"/>
        </w:rPr>
        <w:t xml:space="preserve">Coassicurazione </w:t>
      </w:r>
      <w:r w:rsidRPr="008F546F">
        <w:rPr>
          <w:b/>
          <w:sz w:val="22"/>
          <w:szCs w:val="22"/>
          <w:lang w:eastAsia="en-US"/>
        </w:rPr>
        <w:tab/>
        <w:t xml:space="preserve">in qualità di </w:t>
      </w:r>
      <w:r w:rsidRPr="008F546F">
        <w:rPr>
          <w:b/>
          <w:sz w:val="22"/>
          <w:szCs w:val="22"/>
          <w:lang w:eastAsia="en-US"/>
        </w:rPr>
        <w:tab/>
      </w:r>
      <w:r w:rsidRPr="008F546F">
        <w:rPr>
          <w:b/>
          <w:sz w:val="22"/>
          <w:szCs w:val="22"/>
          <w:lang w:eastAsia="en-US"/>
        </w:rPr>
        <w:tab/>
      </w:r>
      <w:r w:rsidRPr="008F546F">
        <w:rPr>
          <w:b/>
          <w:sz w:val="22"/>
          <w:szCs w:val="22"/>
          <w:lang w:eastAsia="en-US"/>
        </w:rPr>
        <w:tab/>
      </w:r>
      <w:r w:rsidRPr="008F546F">
        <w:rPr>
          <w:sz w:val="22"/>
          <w:szCs w:val="22"/>
          <w:lang w:eastAsia="en-US"/>
        </w:rPr>
        <w:t>□ Delegataria   □ Delegante</w:t>
      </w:r>
    </w:p>
    <w:p w14:paraId="75E25F5D" w14:textId="77777777" w:rsidR="00B23154" w:rsidRPr="008F546F" w:rsidRDefault="00B23154" w:rsidP="00B23154">
      <w:pPr>
        <w:autoSpaceDE w:val="0"/>
        <w:autoSpaceDN w:val="0"/>
        <w:adjustRightInd w:val="0"/>
        <w:rPr>
          <w:sz w:val="22"/>
          <w:szCs w:val="22"/>
          <w:lang w:eastAsia="en-US"/>
        </w:rPr>
      </w:pPr>
    </w:p>
    <w:p w14:paraId="0871795C"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e di partecipare alla presente gara congiuntamente alle seguenti imprese:</w:t>
      </w:r>
    </w:p>
    <w:p w14:paraId="04497A98" w14:textId="77777777" w:rsidR="00B23154" w:rsidRPr="008F546F" w:rsidRDefault="00B23154" w:rsidP="00B23154">
      <w:pPr>
        <w:jc w:val="both"/>
        <w:rPr>
          <w:sz w:val="22"/>
          <w:szCs w:val="22"/>
        </w:rPr>
      </w:pPr>
      <w:r w:rsidRPr="008F546F">
        <w:rPr>
          <w:sz w:val="22"/>
          <w:szCs w:val="22"/>
          <w:lang w:eastAsia="en-US"/>
        </w:rPr>
        <w:lastRenderedPageBreak/>
        <w:t>1 ____________________</w:t>
      </w:r>
      <w:proofErr w:type="gramStart"/>
      <w:r w:rsidRPr="008F546F">
        <w:rPr>
          <w:sz w:val="22"/>
          <w:szCs w:val="22"/>
          <w:lang w:eastAsia="en-US"/>
        </w:rPr>
        <w:t>_</w:t>
      </w:r>
      <w:r w:rsidRPr="008F546F">
        <w:rPr>
          <w:sz w:val="22"/>
          <w:szCs w:val="22"/>
        </w:rPr>
        <w:t>(</w:t>
      </w:r>
      <w:proofErr w:type="gramEnd"/>
      <w:r w:rsidRPr="008F546F">
        <w:rPr>
          <w:sz w:val="22"/>
          <w:szCs w:val="22"/>
        </w:rPr>
        <w:t>ragione sociale) ______________ (codice fiscale) _______________ (sede);</w:t>
      </w:r>
    </w:p>
    <w:p w14:paraId="11F0C73A" w14:textId="77777777" w:rsidR="00B23154" w:rsidRPr="008F546F" w:rsidRDefault="00B23154" w:rsidP="00B23154">
      <w:pPr>
        <w:jc w:val="both"/>
        <w:rPr>
          <w:sz w:val="22"/>
          <w:szCs w:val="22"/>
        </w:rPr>
      </w:pPr>
      <w:proofErr w:type="gramStart"/>
      <w:r w:rsidRPr="008F546F">
        <w:rPr>
          <w:sz w:val="22"/>
          <w:szCs w:val="22"/>
          <w:lang w:eastAsia="en-US"/>
        </w:rPr>
        <w:t>2  _</w:t>
      </w:r>
      <w:proofErr w:type="gramEnd"/>
      <w:r w:rsidRPr="008F546F">
        <w:rPr>
          <w:sz w:val="22"/>
          <w:szCs w:val="22"/>
          <w:lang w:eastAsia="en-US"/>
        </w:rPr>
        <w:t>____________________</w:t>
      </w:r>
      <w:r w:rsidRPr="008F546F">
        <w:rPr>
          <w:sz w:val="22"/>
          <w:szCs w:val="22"/>
        </w:rPr>
        <w:t>(ragione sociale) ______________ (codice fiscale) _______________ (sede);</w:t>
      </w:r>
    </w:p>
    <w:p w14:paraId="5D17C3C6" w14:textId="77777777" w:rsidR="00B23154" w:rsidRPr="008F546F" w:rsidRDefault="00B23154" w:rsidP="00B23154">
      <w:pPr>
        <w:jc w:val="both"/>
        <w:rPr>
          <w:sz w:val="22"/>
          <w:szCs w:val="22"/>
        </w:rPr>
      </w:pPr>
      <w:r w:rsidRPr="008F546F">
        <w:rPr>
          <w:sz w:val="22"/>
          <w:szCs w:val="22"/>
          <w:lang w:eastAsia="en-US"/>
        </w:rPr>
        <w:t>____________________</w:t>
      </w:r>
      <w:proofErr w:type="gramStart"/>
      <w:r w:rsidRPr="008F546F">
        <w:rPr>
          <w:sz w:val="22"/>
          <w:szCs w:val="22"/>
          <w:lang w:eastAsia="en-US"/>
        </w:rPr>
        <w:t>_</w:t>
      </w:r>
      <w:r w:rsidRPr="008F546F">
        <w:rPr>
          <w:sz w:val="22"/>
          <w:szCs w:val="22"/>
        </w:rPr>
        <w:t>(</w:t>
      </w:r>
      <w:proofErr w:type="gramEnd"/>
      <w:r w:rsidRPr="008F546F">
        <w:rPr>
          <w:sz w:val="22"/>
          <w:szCs w:val="22"/>
        </w:rPr>
        <w:t>ragione sociale) ______________ (codice fiscale) _______________ (sede);</w:t>
      </w:r>
    </w:p>
    <w:p w14:paraId="73BE7C9C" w14:textId="77777777" w:rsidR="00B23154" w:rsidRPr="008F546F" w:rsidRDefault="00B23154" w:rsidP="00B23154">
      <w:pPr>
        <w:autoSpaceDE w:val="0"/>
        <w:autoSpaceDN w:val="0"/>
        <w:adjustRightInd w:val="0"/>
        <w:rPr>
          <w:b/>
          <w:color w:val="000000"/>
          <w:sz w:val="22"/>
          <w:szCs w:val="22"/>
        </w:rPr>
      </w:pPr>
    </w:p>
    <w:p w14:paraId="6DBF6C46" w14:textId="77777777" w:rsidR="00B23154" w:rsidRPr="008F546F" w:rsidRDefault="00B23154" w:rsidP="00B23154">
      <w:pPr>
        <w:autoSpaceDE w:val="0"/>
        <w:autoSpaceDN w:val="0"/>
        <w:adjustRightInd w:val="0"/>
        <w:rPr>
          <w:sz w:val="22"/>
          <w:szCs w:val="22"/>
          <w:lang w:eastAsia="en-US"/>
        </w:rPr>
      </w:pPr>
      <w:r w:rsidRPr="008F546F">
        <w:rPr>
          <w:b/>
          <w:color w:val="000000"/>
          <w:sz w:val="22"/>
          <w:szCs w:val="22"/>
        </w:rPr>
        <w:t>specifica le quote percentuali</w:t>
      </w:r>
      <w:r w:rsidRPr="008F546F">
        <w:rPr>
          <w:color w:val="000000"/>
          <w:sz w:val="22"/>
          <w:szCs w:val="22"/>
        </w:rPr>
        <w:t xml:space="preserve"> di partecipazione al rischio di ogni singola impresa raggruppata quote che comunque chiudono il 100% del riparto del rischio</w:t>
      </w:r>
      <w:r w:rsidRPr="008F546F">
        <w:rPr>
          <w:color w:val="000000"/>
          <w:sz w:val="22"/>
          <w:szCs w:val="22"/>
          <w:vertAlign w:val="superscript"/>
        </w:rPr>
        <w:t xml:space="preserve"> </w:t>
      </w:r>
      <w:r w:rsidRPr="008F546F">
        <w:rPr>
          <w:b/>
          <w:i/>
          <w:color w:val="000000"/>
          <w:sz w:val="22"/>
          <w:szCs w:val="22"/>
          <w:vertAlign w:val="superscript"/>
        </w:rPr>
        <w:footnoteReference w:id="5"/>
      </w:r>
      <w:r w:rsidRPr="008F546F">
        <w:rPr>
          <w:color w:val="000000"/>
          <w:sz w:val="22"/>
          <w:szCs w:val="22"/>
        </w:rPr>
        <w:t>:</w:t>
      </w:r>
    </w:p>
    <w:p w14:paraId="63A9A028" w14:textId="77777777" w:rsidR="00B23154" w:rsidRPr="008F546F" w:rsidRDefault="00B23154" w:rsidP="00B23154">
      <w:pPr>
        <w:widowControl w:val="0"/>
        <w:overflowPunct w:val="0"/>
        <w:autoSpaceDE w:val="0"/>
        <w:autoSpaceDN w:val="0"/>
        <w:adjustRightInd w:val="0"/>
        <w:jc w:val="both"/>
        <w:textAlignment w:val="baseline"/>
        <w:rPr>
          <w:color w:val="000000"/>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3931"/>
      </w:tblGrid>
      <w:tr w:rsidR="00B23154" w:rsidRPr="008F546F" w14:paraId="06F650DE" w14:textId="77777777" w:rsidTr="00075657">
        <w:tc>
          <w:tcPr>
            <w:tcW w:w="4889" w:type="dxa"/>
          </w:tcPr>
          <w:p w14:paraId="7D71F991"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Nome impresa </w:t>
            </w:r>
          </w:p>
        </w:tc>
        <w:tc>
          <w:tcPr>
            <w:tcW w:w="3931" w:type="dxa"/>
          </w:tcPr>
          <w:p w14:paraId="1880241E"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Quota di partecipazione al rischio </w:t>
            </w:r>
          </w:p>
        </w:tc>
      </w:tr>
      <w:tr w:rsidR="00B23154" w:rsidRPr="008F546F" w14:paraId="01AA2ABD" w14:textId="77777777" w:rsidTr="00075657">
        <w:tc>
          <w:tcPr>
            <w:tcW w:w="4889" w:type="dxa"/>
          </w:tcPr>
          <w:p w14:paraId="32891071"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4F4896F1"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2ED377DD"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                  (cifre e lettere) </w:t>
            </w:r>
          </w:p>
        </w:tc>
      </w:tr>
      <w:tr w:rsidR="00B23154" w:rsidRPr="008F546F" w14:paraId="06393E74" w14:textId="77777777" w:rsidTr="00075657">
        <w:tc>
          <w:tcPr>
            <w:tcW w:w="4889" w:type="dxa"/>
          </w:tcPr>
          <w:p w14:paraId="783632C7"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5246FD3F"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086E3022"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r w:rsidR="00B23154" w:rsidRPr="008F546F" w14:paraId="689DE4B0" w14:textId="77777777" w:rsidTr="00075657">
        <w:tc>
          <w:tcPr>
            <w:tcW w:w="4889" w:type="dxa"/>
          </w:tcPr>
          <w:p w14:paraId="5D1DA129"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54BC8480"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5F33FDD6"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bl>
    <w:p w14:paraId="0C5B2E00"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2100655B" w14:textId="77777777" w:rsidR="00B23154" w:rsidRPr="008F546F" w:rsidRDefault="00B23154" w:rsidP="00B23154">
      <w:pPr>
        <w:jc w:val="both"/>
        <w:rPr>
          <w:sz w:val="22"/>
          <w:szCs w:val="22"/>
        </w:rPr>
      </w:pPr>
      <w:r w:rsidRPr="008F546F">
        <w:rPr>
          <w:sz w:val="22"/>
          <w:szCs w:val="22"/>
        </w:rPr>
        <w:t>______________________________________________________________________</w:t>
      </w:r>
    </w:p>
    <w:p w14:paraId="273D261B" w14:textId="77777777" w:rsidR="00B23154" w:rsidRPr="008F546F" w:rsidRDefault="00B23154" w:rsidP="00B23154">
      <w:pPr>
        <w:spacing w:line="360" w:lineRule="auto"/>
        <w:rPr>
          <w:sz w:val="22"/>
          <w:szCs w:val="22"/>
        </w:rPr>
      </w:pPr>
    </w:p>
    <w:p w14:paraId="6FEBAFAC" w14:textId="77777777" w:rsidR="00B23154" w:rsidRPr="008F546F" w:rsidRDefault="00B23154" w:rsidP="00B23154">
      <w:pPr>
        <w:spacing w:line="360" w:lineRule="auto"/>
        <w:rPr>
          <w:sz w:val="22"/>
          <w:szCs w:val="22"/>
        </w:rPr>
      </w:pPr>
    </w:p>
    <w:p w14:paraId="3FBF5FD5" w14:textId="77777777" w:rsidR="00B23154" w:rsidRPr="008F546F" w:rsidRDefault="00B23154" w:rsidP="00B23154">
      <w:pPr>
        <w:autoSpaceDE w:val="0"/>
        <w:autoSpaceDN w:val="0"/>
        <w:adjustRightInd w:val="0"/>
        <w:ind w:left="720" w:hanging="720"/>
        <w:jc w:val="both"/>
        <w:rPr>
          <w:sz w:val="22"/>
          <w:szCs w:val="22"/>
          <w:lang w:eastAsia="en-US"/>
        </w:rPr>
      </w:pPr>
      <w:r w:rsidRPr="008F546F">
        <w:rPr>
          <w:b/>
          <w:sz w:val="22"/>
          <w:szCs w:val="22"/>
          <w:lang w:eastAsia="en-US"/>
        </w:rPr>
        <w:sym w:font="Wingdings" w:char="F0A8"/>
      </w:r>
      <w:r w:rsidRPr="008F546F">
        <w:rPr>
          <w:b/>
          <w:sz w:val="22"/>
          <w:szCs w:val="22"/>
          <w:lang w:eastAsia="en-US"/>
        </w:rPr>
        <w:t xml:space="preserve"> Raggruppamento Temporaneo di Imprese o Consorzio ordinario di concorrenti</w:t>
      </w:r>
      <w:r w:rsidRPr="008F546F">
        <w:rPr>
          <w:sz w:val="22"/>
          <w:szCs w:val="22"/>
          <w:lang w:eastAsia="en-US"/>
        </w:rPr>
        <w:t xml:space="preserve"> (art. 45, comma 2 lettera d) ed e) del D.Lgs.n. 50/2016</w:t>
      </w:r>
      <w:proofErr w:type="gramStart"/>
      <w:r w:rsidRPr="008F546F">
        <w:rPr>
          <w:sz w:val="22"/>
          <w:szCs w:val="22"/>
          <w:lang w:eastAsia="en-US"/>
        </w:rPr>
        <w:t xml:space="preserve">):   </w:t>
      </w:r>
      <w:proofErr w:type="gramEnd"/>
      <w:r w:rsidRPr="008F546F">
        <w:rPr>
          <w:sz w:val="22"/>
          <w:szCs w:val="22"/>
          <w:lang w:eastAsia="en-US"/>
        </w:rPr>
        <w:t xml:space="preserve">                        □ costituito □ costituendo</w:t>
      </w:r>
    </w:p>
    <w:p w14:paraId="2BCC3C15" w14:textId="77777777" w:rsidR="00B23154" w:rsidRPr="008F546F" w:rsidRDefault="00B23154" w:rsidP="00B23154">
      <w:pPr>
        <w:autoSpaceDE w:val="0"/>
        <w:autoSpaceDN w:val="0"/>
        <w:adjustRightInd w:val="0"/>
        <w:jc w:val="both"/>
        <w:rPr>
          <w:sz w:val="22"/>
          <w:szCs w:val="22"/>
          <w:lang w:eastAsia="en-US"/>
        </w:rPr>
      </w:pPr>
    </w:p>
    <w:p w14:paraId="5529B2F7"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e di partecipare alla presente gara congiuntamente alle seguenti imprese:</w:t>
      </w:r>
    </w:p>
    <w:p w14:paraId="3BC3968E" w14:textId="77777777" w:rsidR="00B23154" w:rsidRPr="008F546F" w:rsidRDefault="00B23154" w:rsidP="00B23154">
      <w:pPr>
        <w:autoSpaceDE w:val="0"/>
        <w:autoSpaceDN w:val="0"/>
        <w:adjustRightInd w:val="0"/>
        <w:jc w:val="both"/>
        <w:rPr>
          <w:sz w:val="22"/>
          <w:szCs w:val="22"/>
          <w:lang w:eastAsia="en-US"/>
        </w:rPr>
      </w:pPr>
    </w:p>
    <w:p w14:paraId="5973A3D8" w14:textId="77777777" w:rsidR="00B23154" w:rsidRPr="008F546F" w:rsidRDefault="00B23154" w:rsidP="00B23154">
      <w:pPr>
        <w:jc w:val="both"/>
        <w:rPr>
          <w:sz w:val="22"/>
          <w:szCs w:val="22"/>
        </w:rPr>
      </w:pPr>
      <w:r w:rsidRPr="008F546F">
        <w:rPr>
          <w:sz w:val="22"/>
          <w:szCs w:val="22"/>
        </w:rPr>
        <w:t>_______________ (mandataria; capofila) ____________ (ragione sociale) ______________ (codice fiscale) _______________ (sede);</w:t>
      </w:r>
    </w:p>
    <w:p w14:paraId="446182A4"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6BDD9A01"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2F69FCB2"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100FF489" w14:textId="77777777" w:rsidR="00B23154" w:rsidRPr="008F546F" w:rsidRDefault="00B23154" w:rsidP="00B23154">
      <w:pPr>
        <w:jc w:val="both"/>
        <w:rPr>
          <w:sz w:val="22"/>
          <w:szCs w:val="22"/>
        </w:rPr>
      </w:pPr>
      <w:r w:rsidRPr="008F546F">
        <w:rPr>
          <w:sz w:val="22"/>
          <w:szCs w:val="22"/>
        </w:rPr>
        <w:t>_______________ (mandante; consorziata) ____________ (ragione sociale) ______________ (codice fiscale) _______________ (sede);</w:t>
      </w:r>
    </w:p>
    <w:p w14:paraId="4F24E444" w14:textId="77777777" w:rsidR="00B23154" w:rsidRPr="008F546F" w:rsidRDefault="00B23154" w:rsidP="00B23154">
      <w:pPr>
        <w:jc w:val="both"/>
        <w:rPr>
          <w:sz w:val="22"/>
          <w:szCs w:val="22"/>
        </w:rPr>
      </w:pPr>
      <w:r w:rsidRPr="008F546F">
        <w:rPr>
          <w:sz w:val="22"/>
          <w:szCs w:val="22"/>
        </w:rPr>
        <w:t>(</w:t>
      </w:r>
      <w:r w:rsidRPr="008F546F">
        <w:rPr>
          <w:i/>
          <w:sz w:val="22"/>
          <w:szCs w:val="22"/>
        </w:rPr>
        <w:t>la dichiarazione di cui sopra va resa in relazione ad ogni lotto per il quale l’operatore economico formuli offerta partecipando in raggruppamento temporaneo di operatori economici, in coassicurazione oppure come consorzio ordinario</w:t>
      </w:r>
      <w:r w:rsidRPr="008F546F">
        <w:rPr>
          <w:sz w:val="22"/>
          <w:szCs w:val="22"/>
        </w:rPr>
        <w:t>)</w:t>
      </w:r>
    </w:p>
    <w:p w14:paraId="5555DCE5" w14:textId="77777777" w:rsidR="00B23154" w:rsidRPr="008F546F" w:rsidRDefault="00B23154" w:rsidP="00B23154">
      <w:pPr>
        <w:autoSpaceDE w:val="0"/>
        <w:autoSpaceDN w:val="0"/>
        <w:adjustRightInd w:val="0"/>
        <w:jc w:val="both"/>
        <w:rPr>
          <w:sz w:val="22"/>
          <w:szCs w:val="22"/>
          <w:lang w:eastAsia="en-US"/>
        </w:rPr>
      </w:pPr>
    </w:p>
    <w:p w14:paraId="5A080F03" w14:textId="77777777" w:rsidR="00B23154" w:rsidRPr="008F546F" w:rsidRDefault="00B23154" w:rsidP="00B23154">
      <w:pPr>
        <w:autoSpaceDE w:val="0"/>
        <w:autoSpaceDN w:val="0"/>
        <w:adjustRightInd w:val="0"/>
        <w:jc w:val="both"/>
        <w:rPr>
          <w:sz w:val="22"/>
          <w:szCs w:val="22"/>
          <w:lang w:eastAsia="en-US"/>
        </w:rPr>
      </w:pPr>
      <w:r w:rsidRPr="008F546F">
        <w:rPr>
          <w:b/>
          <w:color w:val="000000"/>
          <w:sz w:val="22"/>
          <w:szCs w:val="22"/>
        </w:rPr>
        <w:t>specifica le quote percentuali</w:t>
      </w:r>
      <w:r w:rsidRPr="008F546F">
        <w:rPr>
          <w:color w:val="000000"/>
          <w:sz w:val="22"/>
          <w:szCs w:val="22"/>
        </w:rPr>
        <w:t xml:space="preserve"> di partecipazione al rischio di ogni singola impresa raggruppata quote che comunque chiudono il 100% del riparto del rischio</w:t>
      </w:r>
      <w:r w:rsidRPr="008F546F">
        <w:rPr>
          <w:color w:val="000000"/>
          <w:sz w:val="22"/>
          <w:szCs w:val="22"/>
          <w:vertAlign w:val="superscript"/>
        </w:rPr>
        <w:t xml:space="preserve"> </w:t>
      </w:r>
      <w:r w:rsidRPr="008F546F">
        <w:rPr>
          <w:b/>
          <w:i/>
          <w:color w:val="000000"/>
          <w:sz w:val="22"/>
          <w:szCs w:val="22"/>
          <w:vertAlign w:val="superscript"/>
        </w:rPr>
        <w:footnoteReference w:id="6"/>
      </w:r>
      <w:r w:rsidRPr="008F546F">
        <w:rPr>
          <w:color w:val="000000"/>
          <w:sz w:val="22"/>
          <w:szCs w:val="22"/>
        </w:rPr>
        <w:t>:</w:t>
      </w:r>
    </w:p>
    <w:p w14:paraId="0234CD6C" w14:textId="77777777" w:rsidR="00B23154" w:rsidRPr="008F546F" w:rsidRDefault="00B23154" w:rsidP="00B23154">
      <w:pPr>
        <w:widowControl w:val="0"/>
        <w:overflowPunct w:val="0"/>
        <w:autoSpaceDE w:val="0"/>
        <w:autoSpaceDN w:val="0"/>
        <w:adjustRightInd w:val="0"/>
        <w:jc w:val="both"/>
        <w:textAlignment w:val="baseline"/>
        <w:rPr>
          <w:color w:val="000000"/>
          <w:sz w:val="22"/>
          <w:szCs w:val="22"/>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3931"/>
      </w:tblGrid>
      <w:tr w:rsidR="00B23154" w:rsidRPr="008F546F" w14:paraId="41F966C0" w14:textId="77777777" w:rsidTr="00075657">
        <w:tc>
          <w:tcPr>
            <w:tcW w:w="4889" w:type="dxa"/>
          </w:tcPr>
          <w:p w14:paraId="3EB947DB"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Nome impresa </w:t>
            </w:r>
          </w:p>
        </w:tc>
        <w:tc>
          <w:tcPr>
            <w:tcW w:w="3931" w:type="dxa"/>
          </w:tcPr>
          <w:p w14:paraId="65066910"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Quota di partecipazione al rischio </w:t>
            </w:r>
          </w:p>
        </w:tc>
      </w:tr>
      <w:tr w:rsidR="00B23154" w:rsidRPr="008F546F" w14:paraId="1E663A5F" w14:textId="77777777" w:rsidTr="00075657">
        <w:tc>
          <w:tcPr>
            <w:tcW w:w="4889" w:type="dxa"/>
          </w:tcPr>
          <w:p w14:paraId="17E7A8B9"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2D4073EF"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1CAC708B" w14:textId="77777777" w:rsidR="00B23154" w:rsidRPr="008F546F" w:rsidRDefault="00B23154" w:rsidP="00075657">
            <w:pPr>
              <w:widowControl w:val="0"/>
              <w:overflowPunct w:val="0"/>
              <w:autoSpaceDE w:val="0"/>
              <w:autoSpaceDN w:val="0"/>
              <w:adjustRightInd w:val="0"/>
              <w:jc w:val="both"/>
              <w:textAlignment w:val="baseline"/>
              <w:rPr>
                <w:b/>
                <w:color w:val="000000"/>
                <w:sz w:val="22"/>
                <w:szCs w:val="22"/>
              </w:rPr>
            </w:pPr>
            <w:r w:rsidRPr="008F546F">
              <w:rPr>
                <w:b/>
                <w:color w:val="000000"/>
                <w:sz w:val="22"/>
                <w:szCs w:val="22"/>
              </w:rPr>
              <w:t xml:space="preserve">                  (cifre e lettere) </w:t>
            </w:r>
          </w:p>
        </w:tc>
      </w:tr>
      <w:tr w:rsidR="00B23154" w:rsidRPr="008F546F" w14:paraId="3A081BCB" w14:textId="77777777" w:rsidTr="00075657">
        <w:tc>
          <w:tcPr>
            <w:tcW w:w="4889" w:type="dxa"/>
          </w:tcPr>
          <w:p w14:paraId="52DA18FD"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13FD90E2"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01ABE1F5"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r w:rsidR="00B23154" w:rsidRPr="008F546F" w14:paraId="322CC5FD" w14:textId="77777777" w:rsidTr="00075657">
        <w:tc>
          <w:tcPr>
            <w:tcW w:w="4889" w:type="dxa"/>
          </w:tcPr>
          <w:p w14:paraId="641EFF88"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tc>
        <w:tc>
          <w:tcPr>
            <w:tcW w:w="3931" w:type="dxa"/>
          </w:tcPr>
          <w:p w14:paraId="143DEB83"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color w:val="000000"/>
                <w:sz w:val="22"/>
                <w:szCs w:val="22"/>
              </w:rPr>
              <w:t>…………………...%................................</w:t>
            </w:r>
          </w:p>
          <w:p w14:paraId="2680B1AB" w14:textId="77777777" w:rsidR="00B23154" w:rsidRPr="008F546F" w:rsidRDefault="00B23154" w:rsidP="00075657">
            <w:pPr>
              <w:widowControl w:val="0"/>
              <w:overflowPunct w:val="0"/>
              <w:autoSpaceDE w:val="0"/>
              <w:autoSpaceDN w:val="0"/>
              <w:adjustRightInd w:val="0"/>
              <w:jc w:val="both"/>
              <w:textAlignment w:val="baseline"/>
              <w:rPr>
                <w:color w:val="000000"/>
                <w:sz w:val="22"/>
                <w:szCs w:val="22"/>
              </w:rPr>
            </w:pPr>
            <w:r w:rsidRPr="008F546F">
              <w:rPr>
                <w:b/>
                <w:color w:val="000000"/>
                <w:sz w:val="22"/>
                <w:szCs w:val="22"/>
              </w:rPr>
              <w:t xml:space="preserve">                  (cifre e lettere)</w:t>
            </w:r>
          </w:p>
        </w:tc>
      </w:tr>
    </w:tbl>
    <w:p w14:paraId="7AB43EB8" w14:textId="77777777" w:rsidR="00B23154" w:rsidRPr="008F546F" w:rsidRDefault="00B23154" w:rsidP="00B23154">
      <w:pPr>
        <w:autoSpaceDE w:val="0"/>
        <w:autoSpaceDN w:val="0"/>
        <w:adjustRightInd w:val="0"/>
        <w:jc w:val="both"/>
        <w:rPr>
          <w:sz w:val="22"/>
          <w:szCs w:val="22"/>
          <w:lang w:eastAsia="en-US"/>
        </w:rPr>
      </w:pPr>
    </w:p>
    <w:p w14:paraId="6FD70171" w14:textId="77777777" w:rsidR="00B23154" w:rsidRPr="008F546F" w:rsidRDefault="00B23154" w:rsidP="00B23154">
      <w:pPr>
        <w:autoSpaceDE w:val="0"/>
        <w:autoSpaceDN w:val="0"/>
        <w:adjustRightInd w:val="0"/>
        <w:jc w:val="both"/>
        <w:rPr>
          <w:sz w:val="22"/>
          <w:szCs w:val="22"/>
          <w:lang w:eastAsia="en-US"/>
        </w:rPr>
      </w:pPr>
      <w:r w:rsidRPr="008F546F">
        <w:rPr>
          <w:b/>
          <w:sz w:val="22"/>
          <w:szCs w:val="22"/>
          <w:lang w:eastAsia="en-US"/>
        </w:rPr>
        <w:sym w:font="Wingdings" w:char="F0A8"/>
      </w:r>
      <w:r w:rsidRPr="008F546F">
        <w:rPr>
          <w:b/>
          <w:sz w:val="22"/>
          <w:szCs w:val="22"/>
          <w:lang w:eastAsia="en-US"/>
        </w:rPr>
        <w:t xml:space="preserve"> Consorzio tra società cooperative di produzione e lavoro e tra imprese artigiane</w:t>
      </w:r>
      <w:r w:rsidRPr="008F546F">
        <w:rPr>
          <w:sz w:val="22"/>
          <w:szCs w:val="22"/>
          <w:lang w:eastAsia="en-US"/>
        </w:rPr>
        <w:t xml:space="preserve"> (art. 45, comma 2, lett. b) del D.Lgs.n. 50/2016)</w:t>
      </w:r>
    </w:p>
    <w:p w14:paraId="265F3BC5" w14:textId="77777777" w:rsidR="00B23154" w:rsidRPr="008F546F" w:rsidRDefault="00B23154" w:rsidP="00B23154">
      <w:pPr>
        <w:autoSpaceDE w:val="0"/>
        <w:autoSpaceDN w:val="0"/>
        <w:adjustRightInd w:val="0"/>
        <w:jc w:val="both"/>
        <w:rPr>
          <w:sz w:val="22"/>
          <w:szCs w:val="22"/>
          <w:lang w:eastAsia="en-US"/>
        </w:rPr>
      </w:pPr>
    </w:p>
    <w:p w14:paraId="2E84C7D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Il Consorzio concorre con le seguenti imprese consorziate:</w:t>
      </w:r>
    </w:p>
    <w:p w14:paraId="36F248D6"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07E0FE2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lastRenderedPageBreak/>
        <w:t>% del servizio svolto _______________________;</w:t>
      </w:r>
    </w:p>
    <w:p w14:paraId="5D82F1C9" w14:textId="77777777" w:rsidR="00B23154" w:rsidRPr="008F546F" w:rsidRDefault="00B23154" w:rsidP="00B23154">
      <w:pPr>
        <w:autoSpaceDE w:val="0"/>
        <w:autoSpaceDN w:val="0"/>
        <w:adjustRightInd w:val="0"/>
        <w:rPr>
          <w:sz w:val="22"/>
          <w:szCs w:val="22"/>
          <w:lang w:eastAsia="en-US"/>
        </w:rPr>
      </w:pPr>
    </w:p>
    <w:p w14:paraId="0382A12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456C6B8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________________________;</w:t>
      </w:r>
    </w:p>
    <w:p w14:paraId="6B65A2CF" w14:textId="77777777" w:rsidR="00B23154" w:rsidRPr="008F546F" w:rsidRDefault="00B23154" w:rsidP="00B23154">
      <w:pPr>
        <w:autoSpaceDE w:val="0"/>
        <w:autoSpaceDN w:val="0"/>
        <w:adjustRightInd w:val="0"/>
        <w:rPr>
          <w:sz w:val="22"/>
          <w:szCs w:val="22"/>
          <w:lang w:eastAsia="en-US"/>
        </w:rPr>
      </w:pPr>
    </w:p>
    <w:p w14:paraId="3523C2B4"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37F1559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_________________________;</w:t>
      </w:r>
    </w:p>
    <w:p w14:paraId="406E939F" w14:textId="77777777" w:rsidR="00B23154" w:rsidRPr="008F546F" w:rsidRDefault="00B23154" w:rsidP="00B23154">
      <w:pPr>
        <w:autoSpaceDE w:val="0"/>
        <w:autoSpaceDN w:val="0"/>
        <w:adjustRightInd w:val="0"/>
        <w:rPr>
          <w:sz w:val="22"/>
          <w:szCs w:val="22"/>
          <w:lang w:eastAsia="en-US"/>
        </w:rPr>
      </w:pPr>
    </w:p>
    <w:p w14:paraId="6D2212F3" w14:textId="77777777" w:rsidR="00B23154" w:rsidRPr="008F546F" w:rsidRDefault="00B23154" w:rsidP="00B23154">
      <w:pPr>
        <w:autoSpaceDE w:val="0"/>
        <w:autoSpaceDN w:val="0"/>
        <w:adjustRightInd w:val="0"/>
        <w:rPr>
          <w:sz w:val="22"/>
          <w:szCs w:val="22"/>
          <w:lang w:eastAsia="en-US"/>
        </w:rPr>
      </w:pPr>
    </w:p>
    <w:p w14:paraId="4F3DEC76" w14:textId="77777777" w:rsidR="00B23154" w:rsidRPr="008F546F" w:rsidRDefault="00B23154" w:rsidP="00B23154">
      <w:pPr>
        <w:autoSpaceDE w:val="0"/>
        <w:autoSpaceDN w:val="0"/>
        <w:adjustRightInd w:val="0"/>
        <w:rPr>
          <w:sz w:val="22"/>
          <w:szCs w:val="22"/>
          <w:lang w:eastAsia="en-US"/>
        </w:rPr>
      </w:pPr>
      <w:r w:rsidRPr="008F546F">
        <w:rPr>
          <w:b/>
          <w:sz w:val="22"/>
          <w:szCs w:val="22"/>
          <w:lang w:eastAsia="en-US"/>
        </w:rPr>
        <w:sym w:font="Wingdings" w:char="F0A8"/>
      </w:r>
      <w:r w:rsidRPr="008F546F">
        <w:rPr>
          <w:b/>
          <w:sz w:val="22"/>
          <w:szCs w:val="22"/>
          <w:lang w:eastAsia="en-US"/>
        </w:rPr>
        <w:t xml:space="preserve"> Consorzio stabile</w:t>
      </w:r>
      <w:r w:rsidRPr="008F546F">
        <w:rPr>
          <w:sz w:val="22"/>
          <w:szCs w:val="22"/>
          <w:lang w:eastAsia="en-US"/>
        </w:rPr>
        <w:t xml:space="preserve"> (art. 45, comma 2, lett. c) del D.Lgs.n. 50/2016)</w:t>
      </w:r>
    </w:p>
    <w:p w14:paraId="15A5523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Il Consorzio concorre con le seguenti imprese consorziate:</w:t>
      </w:r>
    </w:p>
    <w:p w14:paraId="024F0E27" w14:textId="77777777" w:rsidR="00B23154" w:rsidRPr="008F546F" w:rsidRDefault="00B23154" w:rsidP="00B23154">
      <w:pPr>
        <w:autoSpaceDE w:val="0"/>
        <w:autoSpaceDN w:val="0"/>
        <w:adjustRightInd w:val="0"/>
        <w:rPr>
          <w:sz w:val="22"/>
          <w:szCs w:val="22"/>
          <w:lang w:eastAsia="en-US"/>
        </w:rPr>
      </w:pPr>
    </w:p>
    <w:p w14:paraId="2DDE944F"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4EEC5FA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5D1DBEE3" w14:textId="77777777" w:rsidR="00B23154" w:rsidRPr="008F546F" w:rsidRDefault="00B23154" w:rsidP="00B23154">
      <w:pPr>
        <w:autoSpaceDE w:val="0"/>
        <w:autoSpaceDN w:val="0"/>
        <w:adjustRightInd w:val="0"/>
        <w:rPr>
          <w:sz w:val="22"/>
          <w:szCs w:val="22"/>
          <w:lang w:eastAsia="en-US"/>
        </w:rPr>
      </w:pPr>
    </w:p>
    <w:p w14:paraId="59310007"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47DAE62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33BC6FAA" w14:textId="77777777" w:rsidR="00B23154" w:rsidRPr="008F546F" w:rsidRDefault="00B23154" w:rsidP="00B23154">
      <w:pPr>
        <w:autoSpaceDE w:val="0"/>
        <w:autoSpaceDN w:val="0"/>
        <w:adjustRightInd w:val="0"/>
        <w:rPr>
          <w:sz w:val="22"/>
          <w:szCs w:val="22"/>
          <w:lang w:eastAsia="en-US"/>
        </w:rPr>
      </w:pPr>
    </w:p>
    <w:p w14:paraId="5F148C25"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________________________________________________________________________________</w:t>
      </w:r>
    </w:p>
    <w:p w14:paraId="32515AE8" w14:textId="77777777" w:rsidR="00B23154" w:rsidRPr="008F546F" w:rsidRDefault="00B23154" w:rsidP="00B23154">
      <w:pPr>
        <w:autoSpaceDE w:val="0"/>
        <w:autoSpaceDN w:val="0"/>
        <w:adjustRightInd w:val="0"/>
        <w:rPr>
          <w:sz w:val="22"/>
          <w:szCs w:val="22"/>
          <w:lang w:eastAsia="en-US"/>
        </w:rPr>
      </w:pPr>
    </w:p>
    <w:p w14:paraId="76194C9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 del servizio svolto __________;</w:t>
      </w:r>
    </w:p>
    <w:p w14:paraId="439C6D03" w14:textId="77777777" w:rsidR="00B23154" w:rsidRPr="008F546F" w:rsidRDefault="00B23154" w:rsidP="00B23154">
      <w:pPr>
        <w:autoSpaceDE w:val="0"/>
        <w:autoSpaceDN w:val="0"/>
        <w:adjustRightInd w:val="0"/>
        <w:rPr>
          <w:sz w:val="22"/>
          <w:szCs w:val="22"/>
          <w:lang w:eastAsia="en-US"/>
        </w:rPr>
      </w:pPr>
    </w:p>
    <w:p w14:paraId="630EE76D" w14:textId="77777777" w:rsidR="00B23154" w:rsidRPr="008F546F" w:rsidRDefault="00B23154" w:rsidP="00B23154">
      <w:pPr>
        <w:autoSpaceDE w:val="0"/>
        <w:autoSpaceDN w:val="0"/>
        <w:adjustRightInd w:val="0"/>
        <w:rPr>
          <w:sz w:val="22"/>
          <w:szCs w:val="22"/>
          <w:lang w:eastAsia="en-US"/>
        </w:rPr>
      </w:pPr>
    </w:p>
    <w:p w14:paraId="4DD12A8C" w14:textId="77777777" w:rsidR="00B23154" w:rsidRPr="008F546F" w:rsidRDefault="00B23154" w:rsidP="00B23154">
      <w:pPr>
        <w:autoSpaceDE w:val="0"/>
        <w:autoSpaceDN w:val="0"/>
        <w:adjustRightInd w:val="0"/>
        <w:ind w:left="426" w:hanging="426"/>
        <w:jc w:val="both"/>
        <w:rPr>
          <w:sz w:val="22"/>
          <w:szCs w:val="22"/>
          <w:lang w:eastAsia="en-US"/>
        </w:rPr>
      </w:pPr>
      <w:r w:rsidRPr="008F546F">
        <w:rPr>
          <w:b/>
          <w:sz w:val="22"/>
          <w:szCs w:val="22"/>
          <w:lang w:eastAsia="en-US"/>
        </w:rPr>
        <w:sym w:font="Wingdings" w:char="F0A8"/>
      </w:r>
      <w:r w:rsidRPr="008F546F">
        <w:rPr>
          <w:sz w:val="22"/>
          <w:szCs w:val="22"/>
          <w:lang w:eastAsia="en-US"/>
        </w:rPr>
        <w:t xml:space="preserve"> </w:t>
      </w:r>
      <w:r w:rsidRPr="008F546F">
        <w:rPr>
          <w:b/>
          <w:sz w:val="22"/>
          <w:szCs w:val="22"/>
          <w:lang w:eastAsia="en-US"/>
        </w:rPr>
        <w:t>aggregazioni tra imprese aderenti al contratto di rete</w:t>
      </w:r>
      <w:r w:rsidRPr="008F546F">
        <w:rPr>
          <w:sz w:val="22"/>
          <w:szCs w:val="22"/>
          <w:lang w:eastAsia="en-US"/>
        </w:rPr>
        <w:t xml:space="preserve"> ai sensi dell'art. 3, comma 4-ter del D.L. 10 febbraio 2009, n. 5, convertito, con modificazioni, dalla Legge 9 aprile 2009, n. 33 (art. 45, comma 2, lett. f) del D.Lgs. n. 50/2016):</w:t>
      </w:r>
    </w:p>
    <w:p w14:paraId="6C5A108D" w14:textId="77777777" w:rsidR="00B23154" w:rsidRPr="008F546F" w:rsidRDefault="00B23154" w:rsidP="00B23154">
      <w:pPr>
        <w:autoSpaceDE w:val="0"/>
        <w:autoSpaceDN w:val="0"/>
        <w:adjustRightInd w:val="0"/>
        <w:jc w:val="both"/>
        <w:rPr>
          <w:sz w:val="22"/>
          <w:szCs w:val="22"/>
          <w:lang w:eastAsia="en-US"/>
        </w:rPr>
      </w:pPr>
    </w:p>
    <w:p w14:paraId="5639ED4E" w14:textId="77777777" w:rsidR="00B23154" w:rsidRPr="008F546F" w:rsidRDefault="00B23154" w:rsidP="00B23154">
      <w:pPr>
        <w:numPr>
          <w:ilvl w:val="0"/>
          <w:numId w:val="39"/>
        </w:numPr>
        <w:autoSpaceDE w:val="0"/>
        <w:autoSpaceDN w:val="0"/>
        <w:adjustRightInd w:val="0"/>
        <w:spacing w:after="160" w:line="259" w:lineRule="auto"/>
        <w:jc w:val="both"/>
        <w:rPr>
          <w:sz w:val="22"/>
          <w:szCs w:val="22"/>
          <w:lang w:eastAsia="en-US"/>
        </w:rPr>
      </w:pPr>
      <w:r w:rsidRPr="008F546F">
        <w:rPr>
          <w:sz w:val="22"/>
          <w:szCs w:val="22"/>
          <w:lang w:eastAsia="en-US"/>
        </w:rPr>
        <w:t>□ meramente contrattuale con organo comune (in possesso dei requisiti per assumere il ruolo di mandatario) e potere di rappresentanza;</w:t>
      </w:r>
    </w:p>
    <w:p w14:paraId="07519B63" w14:textId="77777777" w:rsidR="00B23154" w:rsidRPr="008F546F" w:rsidRDefault="00B23154" w:rsidP="00B23154">
      <w:pPr>
        <w:autoSpaceDE w:val="0"/>
        <w:autoSpaceDN w:val="0"/>
        <w:adjustRightInd w:val="0"/>
        <w:jc w:val="both"/>
        <w:rPr>
          <w:sz w:val="22"/>
          <w:szCs w:val="22"/>
          <w:lang w:eastAsia="en-US"/>
        </w:rPr>
      </w:pPr>
    </w:p>
    <w:p w14:paraId="60C2D478" w14:textId="77777777" w:rsidR="00B23154" w:rsidRPr="008F546F" w:rsidRDefault="00B23154" w:rsidP="00B23154">
      <w:pPr>
        <w:numPr>
          <w:ilvl w:val="0"/>
          <w:numId w:val="39"/>
        </w:numPr>
        <w:autoSpaceDE w:val="0"/>
        <w:autoSpaceDN w:val="0"/>
        <w:adjustRightInd w:val="0"/>
        <w:spacing w:after="160" w:line="259" w:lineRule="auto"/>
        <w:jc w:val="both"/>
        <w:rPr>
          <w:sz w:val="22"/>
          <w:szCs w:val="22"/>
          <w:lang w:eastAsia="en-US"/>
        </w:rPr>
      </w:pPr>
      <w:r w:rsidRPr="008F546F">
        <w:rPr>
          <w:sz w:val="22"/>
          <w:szCs w:val="22"/>
          <w:lang w:eastAsia="en-US"/>
        </w:rPr>
        <w:t>□ rete-contratto dotata di organo comune privo di rappresentanza o rete-contratto sprovvista di organo comune;</w:t>
      </w:r>
    </w:p>
    <w:p w14:paraId="2D5DDF94" w14:textId="77777777" w:rsidR="00B23154" w:rsidRPr="008F546F" w:rsidRDefault="00B23154" w:rsidP="00B23154">
      <w:pPr>
        <w:autoSpaceDE w:val="0"/>
        <w:autoSpaceDN w:val="0"/>
        <w:adjustRightInd w:val="0"/>
        <w:ind w:left="567"/>
        <w:jc w:val="both"/>
        <w:rPr>
          <w:sz w:val="22"/>
          <w:szCs w:val="22"/>
          <w:lang w:eastAsia="en-US"/>
        </w:rPr>
      </w:pPr>
      <w:r w:rsidRPr="008F546F">
        <w:rPr>
          <w:sz w:val="22"/>
          <w:szCs w:val="22"/>
          <w:lang w:eastAsia="en-US"/>
        </w:rPr>
        <w:t>□ B1) RTI costituito;</w:t>
      </w:r>
    </w:p>
    <w:p w14:paraId="0556FE65" w14:textId="77777777" w:rsidR="00B23154" w:rsidRPr="008F546F" w:rsidRDefault="00B23154" w:rsidP="00B23154">
      <w:pPr>
        <w:autoSpaceDE w:val="0"/>
        <w:autoSpaceDN w:val="0"/>
        <w:adjustRightInd w:val="0"/>
        <w:ind w:left="567"/>
        <w:jc w:val="both"/>
        <w:rPr>
          <w:sz w:val="22"/>
          <w:szCs w:val="22"/>
          <w:lang w:eastAsia="en-US"/>
        </w:rPr>
      </w:pPr>
      <w:r w:rsidRPr="008F546F">
        <w:rPr>
          <w:sz w:val="22"/>
          <w:szCs w:val="22"/>
          <w:lang w:eastAsia="en-US"/>
        </w:rPr>
        <w:t>□ B2) RTI non ancora costituito;</w:t>
      </w:r>
    </w:p>
    <w:p w14:paraId="756A230F" w14:textId="77777777" w:rsidR="00B23154" w:rsidRPr="008F546F" w:rsidRDefault="00B23154" w:rsidP="00B23154">
      <w:pPr>
        <w:autoSpaceDE w:val="0"/>
        <w:autoSpaceDN w:val="0"/>
        <w:adjustRightInd w:val="0"/>
        <w:ind w:left="567"/>
        <w:jc w:val="both"/>
        <w:rPr>
          <w:sz w:val="22"/>
          <w:szCs w:val="22"/>
          <w:lang w:eastAsia="en-US"/>
        </w:rPr>
      </w:pPr>
    </w:p>
    <w:p w14:paraId="03CFE366" w14:textId="77777777" w:rsidR="00B23154" w:rsidRPr="008F546F" w:rsidRDefault="00B23154" w:rsidP="00B23154">
      <w:pPr>
        <w:numPr>
          <w:ilvl w:val="0"/>
          <w:numId w:val="39"/>
        </w:numPr>
        <w:autoSpaceDE w:val="0"/>
        <w:autoSpaceDN w:val="0"/>
        <w:adjustRightInd w:val="0"/>
        <w:spacing w:after="160" w:line="259" w:lineRule="auto"/>
        <w:jc w:val="both"/>
        <w:rPr>
          <w:sz w:val="22"/>
          <w:szCs w:val="22"/>
          <w:lang w:eastAsia="en-US"/>
        </w:rPr>
      </w:pPr>
      <w:r w:rsidRPr="008F546F">
        <w:rPr>
          <w:sz w:val="22"/>
          <w:szCs w:val="22"/>
          <w:lang w:eastAsia="en-US"/>
        </w:rPr>
        <w:t>□ rete-soggetto con fondo patrimoniale e organo comune.</w:t>
      </w:r>
    </w:p>
    <w:p w14:paraId="595377BA" w14:textId="77777777" w:rsidR="00B23154" w:rsidRPr="008F546F" w:rsidRDefault="00B23154" w:rsidP="00B23154">
      <w:pPr>
        <w:autoSpaceDE w:val="0"/>
        <w:autoSpaceDN w:val="0"/>
        <w:adjustRightInd w:val="0"/>
        <w:jc w:val="both"/>
        <w:rPr>
          <w:sz w:val="22"/>
          <w:szCs w:val="22"/>
          <w:lang w:eastAsia="en-US"/>
        </w:rPr>
      </w:pPr>
    </w:p>
    <w:p w14:paraId="7224F2D5"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formato dai seguenti soggetti (indicare denominazione sociale, forma giuridica, sede legale e quota di partecipazione):</w:t>
      </w:r>
    </w:p>
    <w:p w14:paraId="0E84D489" w14:textId="77777777" w:rsidR="00B23154" w:rsidRPr="008F546F" w:rsidRDefault="00B23154" w:rsidP="00B23154">
      <w:pPr>
        <w:autoSpaceDE w:val="0"/>
        <w:autoSpaceDN w:val="0"/>
        <w:adjustRightInd w:val="0"/>
        <w:rPr>
          <w:sz w:val="22"/>
          <w:szCs w:val="22"/>
          <w:lang w:eastAsia="en-US"/>
        </w:rPr>
      </w:pPr>
    </w:p>
    <w:p w14:paraId="18DA48B0" w14:textId="7F519F4E" w:rsidR="00B23154" w:rsidRPr="008F546F" w:rsidRDefault="00B23154" w:rsidP="00B23154">
      <w:pPr>
        <w:autoSpaceDE w:val="0"/>
        <w:autoSpaceDN w:val="0"/>
        <w:adjustRightInd w:val="0"/>
        <w:rPr>
          <w:i/>
          <w:sz w:val="22"/>
          <w:szCs w:val="22"/>
          <w:lang w:eastAsia="en-US"/>
        </w:rPr>
      </w:pPr>
      <w:r w:rsidRPr="008F546F">
        <w:rPr>
          <w:i/>
          <w:sz w:val="22"/>
          <w:szCs w:val="22"/>
          <w:lang w:eastAsia="en-US"/>
        </w:rPr>
        <w:t xml:space="preserve">se la struttura </w:t>
      </w:r>
      <w:r w:rsidR="00652AD0" w:rsidRPr="008F546F">
        <w:rPr>
          <w:i/>
          <w:sz w:val="22"/>
          <w:szCs w:val="22"/>
          <w:lang w:eastAsia="en-US"/>
        </w:rPr>
        <w:t>della rete</w:t>
      </w:r>
      <w:r w:rsidRPr="008F546F">
        <w:rPr>
          <w:i/>
          <w:sz w:val="22"/>
          <w:szCs w:val="22"/>
          <w:lang w:eastAsia="en-US"/>
        </w:rPr>
        <w:t xml:space="preserve"> rientra nelle fattispecie A) o B1):</w:t>
      </w:r>
    </w:p>
    <w:p w14:paraId="09235544" w14:textId="77777777" w:rsidR="00B23154" w:rsidRPr="008F546F" w:rsidRDefault="00B23154" w:rsidP="00B23154">
      <w:pPr>
        <w:autoSpaceDE w:val="0"/>
        <w:autoSpaceDN w:val="0"/>
        <w:adjustRightInd w:val="0"/>
        <w:rPr>
          <w:sz w:val="22"/>
          <w:szCs w:val="22"/>
          <w:lang w:eastAsia="en-US"/>
        </w:rPr>
      </w:pPr>
    </w:p>
    <w:p w14:paraId="2B8AD69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1. Capogruppo</w:t>
      </w:r>
    </w:p>
    <w:p w14:paraId="0856296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6C7E4A9F" w14:textId="77777777" w:rsidR="00B23154" w:rsidRPr="008F546F" w:rsidRDefault="00B23154" w:rsidP="00B23154">
      <w:pPr>
        <w:autoSpaceDE w:val="0"/>
        <w:autoSpaceDN w:val="0"/>
        <w:adjustRightInd w:val="0"/>
        <w:rPr>
          <w:sz w:val="22"/>
          <w:szCs w:val="22"/>
          <w:lang w:eastAsia="en-US"/>
        </w:rPr>
      </w:pPr>
    </w:p>
    <w:p w14:paraId="4401B48A" w14:textId="77777777" w:rsidR="00B23154" w:rsidRPr="008F546F" w:rsidRDefault="00B23154" w:rsidP="00B23154">
      <w:pPr>
        <w:autoSpaceDE w:val="0"/>
        <w:autoSpaceDN w:val="0"/>
        <w:adjustRightInd w:val="0"/>
        <w:rPr>
          <w:sz w:val="22"/>
          <w:szCs w:val="22"/>
          <w:lang w:eastAsia="en-US"/>
        </w:rPr>
      </w:pPr>
    </w:p>
    <w:p w14:paraId="1077F8DD"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6592EAE2" w14:textId="77777777" w:rsidR="00B23154" w:rsidRPr="008F546F" w:rsidRDefault="00B23154" w:rsidP="00B23154">
      <w:pPr>
        <w:autoSpaceDE w:val="0"/>
        <w:autoSpaceDN w:val="0"/>
        <w:adjustRightInd w:val="0"/>
        <w:rPr>
          <w:sz w:val="22"/>
          <w:szCs w:val="22"/>
          <w:lang w:eastAsia="en-US"/>
        </w:rPr>
      </w:pPr>
    </w:p>
    <w:p w14:paraId="5049CD92"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2. Mandante</w:t>
      </w:r>
    </w:p>
    <w:p w14:paraId="3A604257"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19DDD774" w14:textId="77777777" w:rsidR="00B23154" w:rsidRPr="008F546F" w:rsidRDefault="00B23154" w:rsidP="00B23154">
      <w:pPr>
        <w:autoSpaceDE w:val="0"/>
        <w:autoSpaceDN w:val="0"/>
        <w:adjustRightInd w:val="0"/>
        <w:rPr>
          <w:sz w:val="22"/>
          <w:szCs w:val="22"/>
          <w:lang w:eastAsia="en-US"/>
        </w:rPr>
      </w:pPr>
    </w:p>
    <w:p w14:paraId="6E9F3A6E" w14:textId="77777777" w:rsidR="00B23154" w:rsidRPr="008F546F" w:rsidRDefault="00B23154" w:rsidP="00B23154">
      <w:pPr>
        <w:autoSpaceDE w:val="0"/>
        <w:autoSpaceDN w:val="0"/>
        <w:adjustRightInd w:val="0"/>
        <w:rPr>
          <w:sz w:val="22"/>
          <w:szCs w:val="22"/>
          <w:lang w:eastAsia="en-US"/>
        </w:rPr>
      </w:pPr>
    </w:p>
    <w:p w14:paraId="6D917E2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01A08EAF" w14:textId="77777777" w:rsidR="00B23154" w:rsidRPr="008F546F" w:rsidRDefault="00B23154" w:rsidP="00B23154">
      <w:pPr>
        <w:autoSpaceDE w:val="0"/>
        <w:autoSpaceDN w:val="0"/>
        <w:adjustRightInd w:val="0"/>
        <w:rPr>
          <w:sz w:val="22"/>
          <w:szCs w:val="22"/>
          <w:lang w:eastAsia="en-US"/>
        </w:rPr>
      </w:pPr>
    </w:p>
    <w:p w14:paraId="078E893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Mandante</w:t>
      </w:r>
    </w:p>
    <w:p w14:paraId="023210CC"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lastRenderedPageBreak/>
        <w:t>_______________________________________________________________</w:t>
      </w:r>
    </w:p>
    <w:p w14:paraId="55BB019E" w14:textId="77777777" w:rsidR="00B23154" w:rsidRPr="008F546F" w:rsidRDefault="00B23154" w:rsidP="00B23154">
      <w:pPr>
        <w:autoSpaceDE w:val="0"/>
        <w:autoSpaceDN w:val="0"/>
        <w:adjustRightInd w:val="0"/>
        <w:rPr>
          <w:sz w:val="22"/>
          <w:szCs w:val="22"/>
          <w:lang w:eastAsia="en-US"/>
        </w:rPr>
      </w:pPr>
    </w:p>
    <w:p w14:paraId="0239DFA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014518C1" w14:textId="77777777" w:rsidR="00B23154" w:rsidRPr="008F546F" w:rsidRDefault="00B23154" w:rsidP="00B23154">
      <w:pPr>
        <w:autoSpaceDE w:val="0"/>
        <w:autoSpaceDN w:val="0"/>
        <w:adjustRightInd w:val="0"/>
        <w:rPr>
          <w:sz w:val="22"/>
          <w:szCs w:val="22"/>
          <w:lang w:eastAsia="en-US"/>
        </w:rPr>
      </w:pPr>
    </w:p>
    <w:p w14:paraId="52D361DB" w14:textId="77777777" w:rsidR="00B23154" w:rsidRPr="008F546F" w:rsidRDefault="00B23154" w:rsidP="00B23154">
      <w:pPr>
        <w:autoSpaceDE w:val="0"/>
        <w:autoSpaceDN w:val="0"/>
        <w:adjustRightInd w:val="0"/>
        <w:rPr>
          <w:sz w:val="22"/>
          <w:szCs w:val="22"/>
          <w:lang w:eastAsia="en-US"/>
        </w:rPr>
      </w:pPr>
    </w:p>
    <w:p w14:paraId="125DF2CF" w14:textId="7605FA39" w:rsidR="00B23154" w:rsidRPr="008F546F" w:rsidRDefault="00B23154" w:rsidP="00B23154">
      <w:pPr>
        <w:autoSpaceDE w:val="0"/>
        <w:autoSpaceDN w:val="0"/>
        <w:adjustRightInd w:val="0"/>
        <w:rPr>
          <w:i/>
          <w:sz w:val="22"/>
          <w:szCs w:val="22"/>
          <w:lang w:eastAsia="en-US"/>
        </w:rPr>
      </w:pPr>
      <w:r w:rsidRPr="008F546F">
        <w:rPr>
          <w:i/>
          <w:sz w:val="22"/>
          <w:szCs w:val="22"/>
          <w:lang w:eastAsia="en-US"/>
        </w:rPr>
        <w:t xml:space="preserve">se la struttura </w:t>
      </w:r>
      <w:r w:rsidR="00652AD0" w:rsidRPr="008F546F">
        <w:rPr>
          <w:i/>
          <w:sz w:val="22"/>
          <w:szCs w:val="22"/>
          <w:lang w:eastAsia="en-US"/>
        </w:rPr>
        <w:t>della rete</w:t>
      </w:r>
      <w:r w:rsidRPr="008F546F">
        <w:rPr>
          <w:i/>
          <w:sz w:val="22"/>
          <w:szCs w:val="22"/>
          <w:lang w:eastAsia="en-US"/>
        </w:rPr>
        <w:t xml:space="preserve"> rientra nella fattispecie B2):</w:t>
      </w:r>
    </w:p>
    <w:p w14:paraId="3938B748" w14:textId="77777777" w:rsidR="00B23154" w:rsidRPr="008F546F" w:rsidRDefault="00B23154" w:rsidP="00B23154">
      <w:pPr>
        <w:autoSpaceDE w:val="0"/>
        <w:autoSpaceDN w:val="0"/>
        <w:adjustRightInd w:val="0"/>
        <w:rPr>
          <w:sz w:val="22"/>
          <w:szCs w:val="22"/>
          <w:lang w:eastAsia="en-US"/>
        </w:rPr>
      </w:pPr>
    </w:p>
    <w:p w14:paraId="4FDC14F4"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1. Capogruppo</w:t>
      </w:r>
    </w:p>
    <w:p w14:paraId="491CBFA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6EF0B8BD" w14:textId="77777777" w:rsidR="00B23154" w:rsidRPr="008F546F" w:rsidRDefault="00B23154" w:rsidP="00B23154">
      <w:pPr>
        <w:autoSpaceDE w:val="0"/>
        <w:autoSpaceDN w:val="0"/>
        <w:adjustRightInd w:val="0"/>
        <w:rPr>
          <w:sz w:val="22"/>
          <w:szCs w:val="22"/>
          <w:lang w:eastAsia="en-US"/>
        </w:rPr>
      </w:pPr>
    </w:p>
    <w:p w14:paraId="23EC1369"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32B17A96" w14:textId="77777777" w:rsidR="00B23154" w:rsidRPr="008F546F" w:rsidRDefault="00B23154" w:rsidP="00B23154">
      <w:pPr>
        <w:autoSpaceDE w:val="0"/>
        <w:autoSpaceDN w:val="0"/>
        <w:adjustRightInd w:val="0"/>
        <w:rPr>
          <w:sz w:val="22"/>
          <w:szCs w:val="22"/>
          <w:lang w:eastAsia="en-US"/>
        </w:rPr>
      </w:pPr>
    </w:p>
    <w:p w14:paraId="5DB8A55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2. Mandante</w:t>
      </w:r>
    </w:p>
    <w:p w14:paraId="0FAC7E3C"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67738608" w14:textId="77777777" w:rsidR="00B23154" w:rsidRPr="008F546F" w:rsidRDefault="00B23154" w:rsidP="00B23154">
      <w:pPr>
        <w:autoSpaceDE w:val="0"/>
        <w:autoSpaceDN w:val="0"/>
        <w:adjustRightInd w:val="0"/>
        <w:rPr>
          <w:sz w:val="22"/>
          <w:szCs w:val="22"/>
          <w:lang w:eastAsia="en-US"/>
        </w:rPr>
      </w:pPr>
    </w:p>
    <w:p w14:paraId="55E9D0A0" w14:textId="77777777" w:rsidR="00B23154" w:rsidRPr="008F546F" w:rsidRDefault="00B23154" w:rsidP="00B23154">
      <w:pPr>
        <w:autoSpaceDE w:val="0"/>
        <w:autoSpaceDN w:val="0"/>
        <w:adjustRightInd w:val="0"/>
        <w:rPr>
          <w:sz w:val="22"/>
          <w:szCs w:val="22"/>
          <w:lang w:eastAsia="en-US"/>
        </w:rPr>
      </w:pPr>
    </w:p>
    <w:p w14:paraId="05F55D4D"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3108F7EA" w14:textId="77777777" w:rsidR="00B23154" w:rsidRPr="008F546F" w:rsidRDefault="00B23154" w:rsidP="00B23154">
      <w:pPr>
        <w:autoSpaceDE w:val="0"/>
        <w:autoSpaceDN w:val="0"/>
        <w:adjustRightInd w:val="0"/>
        <w:rPr>
          <w:sz w:val="22"/>
          <w:szCs w:val="22"/>
          <w:lang w:eastAsia="en-US"/>
        </w:rPr>
      </w:pPr>
    </w:p>
    <w:p w14:paraId="401B948A"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Mandante</w:t>
      </w:r>
    </w:p>
    <w:p w14:paraId="7D1E456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_______________________________________________________________</w:t>
      </w:r>
    </w:p>
    <w:p w14:paraId="0D586C83" w14:textId="77777777" w:rsidR="00B23154" w:rsidRPr="008F546F" w:rsidRDefault="00B23154" w:rsidP="00B23154">
      <w:pPr>
        <w:autoSpaceDE w:val="0"/>
        <w:autoSpaceDN w:val="0"/>
        <w:adjustRightInd w:val="0"/>
        <w:rPr>
          <w:sz w:val="22"/>
          <w:szCs w:val="22"/>
          <w:lang w:eastAsia="en-US"/>
        </w:rPr>
      </w:pPr>
    </w:p>
    <w:p w14:paraId="1447A227" w14:textId="77777777" w:rsidR="00B23154" w:rsidRPr="008F546F" w:rsidRDefault="00B23154" w:rsidP="00B23154">
      <w:pPr>
        <w:autoSpaceDE w:val="0"/>
        <w:autoSpaceDN w:val="0"/>
        <w:adjustRightInd w:val="0"/>
        <w:rPr>
          <w:sz w:val="22"/>
          <w:szCs w:val="22"/>
          <w:lang w:eastAsia="en-US"/>
        </w:rPr>
      </w:pPr>
    </w:p>
    <w:p w14:paraId="1B246D5D" w14:textId="77777777" w:rsidR="00B23154" w:rsidRPr="008F546F" w:rsidRDefault="00B23154" w:rsidP="00B23154">
      <w:pPr>
        <w:autoSpaceDE w:val="0"/>
        <w:autoSpaceDN w:val="0"/>
        <w:adjustRightInd w:val="0"/>
        <w:rPr>
          <w:sz w:val="22"/>
          <w:szCs w:val="22"/>
          <w:lang w:eastAsia="en-US"/>
        </w:rPr>
      </w:pPr>
    </w:p>
    <w:p w14:paraId="5F844F4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71E2C729" w14:textId="77777777" w:rsidR="00B23154" w:rsidRPr="008F546F" w:rsidRDefault="00B23154" w:rsidP="00B23154">
      <w:pPr>
        <w:autoSpaceDE w:val="0"/>
        <w:autoSpaceDN w:val="0"/>
        <w:adjustRightInd w:val="0"/>
        <w:rPr>
          <w:sz w:val="22"/>
          <w:szCs w:val="22"/>
          <w:lang w:eastAsia="en-US"/>
        </w:rPr>
      </w:pPr>
    </w:p>
    <w:p w14:paraId="23FF64B6" w14:textId="3B1352D0" w:rsidR="00B23154" w:rsidRPr="008F546F" w:rsidRDefault="00B23154" w:rsidP="00B23154">
      <w:pPr>
        <w:autoSpaceDE w:val="0"/>
        <w:autoSpaceDN w:val="0"/>
        <w:adjustRightInd w:val="0"/>
        <w:jc w:val="both"/>
        <w:rPr>
          <w:sz w:val="22"/>
          <w:szCs w:val="22"/>
          <w:lang w:eastAsia="en-US"/>
        </w:rPr>
      </w:pPr>
      <w:r w:rsidRPr="008F546F">
        <w:rPr>
          <w:i/>
          <w:sz w:val="22"/>
          <w:szCs w:val="22"/>
          <w:lang w:eastAsia="en-US"/>
        </w:rPr>
        <w:t xml:space="preserve">se la struttura </w:t>
      </w:r>
      <w:r w:rsidR="00652AD0" w:rsidRPr="008F546F">
        <w:rPr>
          <w:i/>
          <w:sz w:val="22"/>
          <w:szCs w:val="22"/>
          <w:lang w:eastAsia="en-US"/>
        </w:rPr>
        <w:t>della rete</w:t>
      </w:r>
      <w:r w:rsidRPr="008F546F">
        <w:rPr>
          <w:i/>
          <w:sz w:val="22"/>
          <w:szCs w:val="22"/>
          <w:lang w:eastAsia="en-US"/>
        </w:rPr>
        <w:t xml:space="preserve"> rientra nella fattispecie C)</w:t>
      </w:r>
    </w:p>
    <w:p w14:paraId="17C7547D" w14:textId="77777777" w:rsidR="00B23154" w:rsidRPr="008F546F" w:rsidRDefault="00B23154" w:rsidP="00B23154">
      <w:pPr>
        <w:autoSpaceDE w:val="0"/>
        <w:autoSpaceDN w:val="0"/>
        <w:adjustRightInd w:val="0"/>
        <w:rPr>
          <w:sz w:val="22"/>
          <w:szCs w:val="22"/>
        </w:rPr>
      </w:pPr>
    </w:p>
    <w:p w14:paraId="550105FE"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concorre in nome proprio e per conto delle seguenti imprese aggregate (indicare denominazione sociale, forma giuridica e sede legale):</w:t>
      </w:r>
    </w:p>
    <w:p w14:paraId="234FBF29"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1. ________________________________________________________________________________;</w:t>
      </w:r>
    </w:p>
    <w:p w14:paraId="45655239"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2. ________________________________________________________________________________;</w:t>
      </w:r>
    </w:p>
    <w:p w14:paraId="5B1035BD" w14:textId="77777777" w:rsidR="00B23154" w:rsidRPr="008F546F" w:rsidRDefault="00B23154" w:rsidP="00B23154">
      <w:pPr>
        <w:autoSpaceDE w:val="0"/>
        <w:autoSpaceDN w:val="0"/>
        <w:adjustRightInd w:val="0"/>
        <w:jc w:val="both"/>
        <w:rPr>
          <w:i/>
          <w:sz w:val="22"/>
          <w:szCs w:val="22"/>
          <w:lang w:eastAsia="en-US"/>
        </w:rPr>
      </w:pPr>
      <w:r w:rsidRPr="008F546F">
        <w:rPr>
          <w:i/>
          <w:sz w:val="22"/>
          <w:szCs w:val="22"/>
          <w:lang w:eastAsia="en-US"/>
        </w:rPr>
        <w:t>3. ________________________________________________________________________________;</w:t>
      </w:r>
    </w:p>
    <w:p w14:paraId="17EA761E" w14:textId="77777777" w:rsidR="00B23154" w:rsidRPr="008F546F" w:rsidRDefault="00B23154" w:rsidP="00B23154">
      <w:pPr>
        <w:autoSpaceDE w:val="0"/>
        <w:autoSpaceDN w:val="0"/>
        <w:adjustRightInd w:val="0"/>
        <w:jc w:val="both"/>
        <w:rPr>
          <w:b/>
          <w:sz w:val="22"/>
          <w:szCs w:val="22"/>
          <w:lang w:eastAsia="en-US"/>
        </w:rPr>
      </w:pPr>
      <w:r w:rsidRPr="008F546F">
        <w:rPr>
          <w:i/>
          <w:sz w:val="22"/>
          <w:szCs w:val="22"/>
          <w:lang w:eastAsia="en-US"/>
        </w:rPr>
        <w:t>4. ________________________________________________________________________________;</w:t>
      </w:r>
    </w:p>
    <w:p w14:paraId="18C22A4D" w14:textId="77777777" w:rsidR="00B23154" w:rsidRPr="008F546F" w:rsidRDefault="00B23154" w:rsidP="00B23154">
      <w:pPr>
        <w:autoSpaceDE w:val="0"/>
        <w:autoSpaceDN w:val="0"/>
        <w:adjustRightInd w:val="0"/>
        <w:jc w:val="both"/>
        <w:rPr>
          <w:b/>
          <w:sz w:val="22"/>
          <w:szCs w:val="22"/>
          <w:lang w:eastAsia="en-US"/>
        </w:rPr>
      </w:pPr>
    </w:p>
    <w:p w14:paraId="6BDD97CC" w14:textId="77777777" w:rsidR="00B23154" w:rsidRPr="008F546F" w:rsidRDefault="00B23154" w:rsidP="00B23154">
      <w:pPr>
        <w:autoSpaceDE w:val="0"/>
        <w:autoSpaceDN w:val="0"/>
        <w:adjustRightInd w:val="0"/>
        <w:jc w:val="both"/>
        <w:rPr>
          <w:sz w:val="22"/>
          <w:szCs w:val="22"/>
          <w:lang w:eastAsia="en-US"/>
        </w:rPr>
      </w:pPr>
      <w:r w:rsidRPr="008F546F">
        <w:rPr>
          <w:b/>
          <w:sz w:val="22"/>
          <w:szCs w:val="22"/>
          <w:lang w:eastAsia="en-US"/>
        </w:rPr>
        <w:t>f)</w:t>
      </w:r>
      <w:r w:rsidRPr="008F546F">
        <w:rPr>
          <w:sz w:val="22"/>
          <w:szCs w:val="22"/>
          <w:lang w:eastAsia="en-US"/>
        </w:rPr>
        <w:t xml:space="preserve"> □</w:t>
      </w:r>
      <w:r w:rsidRPr="008F546F">
        <w:rPr>
          <w:b/>
          <w:sz w:val="22"/>
          <w:szCs w:val="22"/>
          <w:lang w:eastAsia="en-US"/>
        </w:rPr>
        <w:t xml:space="preserve"> GEIE - Gruppo Europeo di Interesse Economico </w:t>
      </w:r>
      <w:r w:rsidRPr="008F546F">
        <w:rPr>
          <w:sz w:val="22"/>
          <w:szCs w:val="22"/>
          <w:lang w:eastAsia="en-US"/>
        </w:rPr>
        <w:t>(art. 45, comma 2, lett. g) del D.Lgs. n. 50/2016)</w:t>
      </w:r>
    </w:p>
    <w:p w14:paraId="2F15666B" w14:textId="77777777" w:rsidR="00B23154" w:rsidRPr="008F546F" w:rsidRDefault="00B23154" w:rsidP="00B23154">
      <w:pPr>
        <w:autoSpaceDE w:val="0"/>
        <w:autoSpaceDN w:val="0"/>
        <w:adjustRightInd w:val="0"/>
        <w:jc w:val="both"/>
        <w:rPr>
          <w:sz w:val="22"/>
          <w:szCs w:val="22"/>
          <w:lang w:eastAsia="en-US"/>
        </w:rPr>
      </w:pPr>
    </w:p>
    <w:p w14:paraId="6306F3B5"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 non ancora costituito;</w:t>
      </w:r>
    </w:p>
    <w:p w14:paraId="1CC0429E" w14:textId="77777777" w:rsidR="00B23154" w:rsidRPr="008F546F" w:rsidRDefault="00B23154" w:rsidP="00B23154">
      <w:pPr>
        <w:autoSpaceDE w:val="0"/>
        <w:autoSpaceDN w:val="0"/>
        <w:adjustRightInd w:val="0"/>
        <w:jc w:val="both"/>
        <w:rPr>
          <w:sz w:val="22"/>
          <w:szCs w:val="22"/>
          <w:lang w:eastAsia="en-US"/>
        </w:rPr>
      </w:pPr>
    </w:p>
    <w:p w14:paraId="16C87567"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 costituito ai sensi del D.Lgs. n. 240/1991;</w:t>
      </w:r>
    </w:p>
    <w:p w14:paraId="234CA744" w14:textId="77777777" w:rsidR="00B23154" w:rsidRPr="008F546F" w:rsidRDefault="00B23154" w:rsidP="00B23154">
      <w:pPr>
        <w:autoSpaceDE w:val="0"/>
        <w:autoSpaceDN w:val="0"/>
        <w:adjustRightInd w:val="0"/>
        <w:jc w:val="both"/>
        <w:rPr>
          <w:sz w:val="22"/>
          <w:szCs w:val="22"/>
          <w:lang w:eastAsia="en-US"/>
        </w:rPr>
      </w:pPr>
    </w:p>
    <w:p w14:paraId="4EB9B40B"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formato dai seguenti soggetti (indicare denominazione sociale, forma giuridica, sede legale e quota di partecipazione):</w:t>
      </w:r>
    </w:p>
    <w:p w14:paraId="453CE9C1"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1. __________________________________________________________________;</w:t>
      </w:r>
    </w:p>
    <w:p w14:paraId="4CE07032" w14:textId="77777777" w:rsidR="00B23154" w:rsidRPr="008F546F" w:rsidRDefault="00B23154" w:rsidP="00B23154">
      <w:pPr>
        <w:autoSpaceDE w:val="0"/>
        <w:autoSpaceDN w:val="0"/>
        <w:adjustRightInd w:val="0"/>
        <w:jc w:val="both"/>
        <w:rPr>
          <w:sz w:val="22"/>
          <w:szCs w:val="22"/>
          <w:lang w:eastAsia="en-US"/>
        </w:rPr>
      </w:pPr>
    </w:p>
    <w:p w14:paraId="593D1B42" w14:textId="77777777" w:rsidR="00B23154" w:rsidRPr="008F546F" w:rsidRDefault="00B23154" w:rsidP="00B23154">
      <w:pPr>
        <w:autoSpaceDE w:val="0"/>
        <w:autoSpaceDN w:val="0"/>
        <w:adjustRightInd w:val="0"/>
        <w:rPr>
          <w:sz w:val="22"/>
          <w:szCs w:val="22"/>
          <w:lang w:eastAsia="en-US"/>
        </w:rPr>
      </w:pPr>
    </w:p>
    <w:p w14:paraId="184B9ECD" w14:textId="77777777" w:rsidR="00B23154" w:rsidRPr="008F546F" w:rsidRDefault="00B23154" w:rsidP="00B23154">
      <w:pPr>
        <w:autoSpaceDE w:val="0"/>
        <w:autoSpaceDN w:val="0"/>
        <w:adjustRightInd w:val="0"/>
        <w:rPr>
          <w:sz w:val="22"/>
          <w:szCs w:val="22"/>
          <w:lang w:eastAsia="en-US"/>
        </w:rPr>
      </w:pPr>
    </w:p>
    <w:p w14:paraId="2817E090"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370EAFBB" w14:textId="77777777" w:rsidR="00B23154" w:rsidRPr="008F546F" w:rsidRDefault="00B23154" w:rsidP="00B23154">
      <w:pPr>
        <w:autoSpaceDE w:val="0"/>
        <w:autoSpaceDN w:val="0"/>
        <w:adjustRightInd w:val="0"/>
        <w:rPr>
          <w:sz w:val="22"/>
          <w:szCs w:val="22"/>
          <w:lang w:eastAsia="en-US"/>
        </w:rPr>
      </w:pPr>
    </w:p>
    <w:p w14:paraId="49787459" w14:textId="77777777" w:rsidR="00B23154" w:rsidRPr="008F546F" w:rsidRDefault="00B23154" w:rsidP="00B23154">
      <w:pPr>
        <w:autoSpaceDE w:val="0"/>
        <w:autoSpaceDN w:val="0"/>
        <w:adjustRightInd w:val="0"/>
        <w:jc w:val="both"/>
        <w:rPr>
          <w:sz w:val="22"/>
          <w:szCs w:val="22"/>
          <w:lang w:eastAsia="en-US"/>
        </w:rPr>
      </w:pPr>
      <w:r w:rsidRPr="008F546F">
        <w:rPr>
          <w:sz w:val="22"/>
          <w:szCs w:val="22"/>
          <w:lang w:eastAsia="en-US"/>
        </w:rPr>
        <w:t>2. __________________________________________________________________;</w:t>
      </w:r>
    </w:p>
    <w:p w14:paraId="2D1444E3" w14:textId="77777777" w:rsidR="00B23154" w:rsidRPr="008F546F" w:rsidRDefault="00B23154" w:rsidP="00B23154">
      <w:pPr>
        <w:autoSpaceDE w:val="0"/>
        <w:autoSpaceDN w:val="0"/>
        <w:adjustRightInd w:val="0"/>
        <w:jc w:val="both"/>
        <w:rPr>
          <w:sz w:val="22"/>
          <w:szCs w:val="22"/>
          <w:lang w:eastAsia="en-US"/>
        </w:rPr>
      </w:pPr>
    </w:p>
    <w:p w14:paraId="7DA38809" w14:textId="77777777" w:rsidR="00B23154" w:rsidRPr="008F546F" w:rsidRDefault="00B23154" w:rsidP="00B23154">
      <w:pPr>
        <w:autoSpaceDE w:val="0"/>
        <w:autoSpaceDN w:val="0"/>
        <w:adjustRightInd w:val="0"/>
        <w:rPr>
          <w:sz w:val="22"/>
          <w:szCs w:val="22"/>
          <w:lang w:eastAsia="en-US"/>
        </w:rPr>
      </w:pPr>
    </w:p>
    <w:p w14:paraId="05A6BDBB"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68C9572B" w14:textId="77777777" w:rsidR="00B23154" w:rsidRPr="008F546F" w:rsidRDefault="00B23154" w:rsidP="00B23154">
      <w:pPr>
        <w:autoSpaceDE w:val="0"/>
        <w:autoSpaceDN w:val="0"/>
        <w:adjustRightInd w:val="0"/>
        <w:rPr>
          <w:sz w:val="22"/>
          <w:szCs w:val="22"/>
          <w:lang w:eastAsia="en-US"/>
        </w:rPr>
      </w:pPr>
    </w:p>
    <w:p w14:paraId="0F21FB38"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3. __________________________________________________________________;</w:t>
      </w:r>
    </w:p>
    <w:p w14:paraId="25AF4AB8" w14:textId="77777777" w:rsidR="00B23154" w:rsidRPr="008F546F" w:rsidRDefault="00B23154" w:rsidP="00B23154">
      <w:pPr>
        <w:autoSpaceDE w:val="0"/>
        <w:autoSpaceDN w:val="0"/>
        <w:adjustRightInd w:val="0"/>
        <w:rPr>
          <w:sz w:val="22"/>
          <w:szCs w:val="22"/>
          <w:lang w:eastAsia="en-US"/>
        </w:rPr>
      </w:pPr>
    </w:p>
    <w:p w14:paraId="50D2313C" w14:textId="77777777" w:rsidR="00B23154" w:rsidRPr="008F546F" w:rsidRDefault="00B23154" w:rsidP="00B23154">
      <w:pPr>
        <w:autoSpaceDE w:val="0"/>
        <w:autoSpaceDN w:val="0"/>
        <w:adjustRightInd w:val="0"/>
        <w:rPr>
          <w:sz w:val="22"/>
          <w:szCs w:val="22"/>
          <w:lang w:eastAsia="en-US"/>
        </w:rPr>
      </w:pPr>
    </w:p>
    <w:p w14:paraId="2AB7B413" w14:textId="77777777" w:rsidR="00B23154" w:rsidRPr="008F546F" w:rsidRDefault="00B23154" w:rsidP="00B23154">
      <w:pPr>
        <w:autoSpaceDE w:val="0"/>
        <w:autoSpaceDN w:val="0"/>
        <w:adjustRightInd w:val="0"/>
        <w:rPr>
          <w:sz w:val="22"/>
          <w:szCs w:val="22"/>
          <w:lang w:eastAsia="en-US"/>
        </w:rPr>
      </w:pPr>
      <w:r w:rsidRPr="008F546F">
        <w:rPr>
          <w:sz w:val="22"/>
          <w:szCs w:val="22"/>
          <w:lang w:eastAsia="en-US"/>
        </w:rPr>
        <w:t>per una quota di partecipazione pari al ______%;</w:t>
      </w:r>
    </w:p>
    <w:p w14:paraId="6483F83E" w14:textId="77777777" w:rsidR="00B23154" w:rsidRPr="008F546F" w:rsidRDefault="00B23154" w:rsidP="00B23154">
      <w:pPr>
        <w:autoSpaceDE w:val="0"/>
        <w:autoSpaceDN w:val="0"/>
        <w:adjustRightInd w:val="0"/>
        <w:rPr>
          <w:sz w:val="22"/>
          <w:szCs w:val="22"/>
          <w:lang w:eastAsia="en-US"/>
        </w:rPr>
      </w:pPr>
    </w:p>
    <w:p w14:paraId="35D75D55" w14:textId="77777777" w:rsidR="00B23154" w:rsidRPr="008F546F" w:rsidRDefault="00B23154" w:rsidP="00B23154">
      <w:pPr>
        <w:widowControl w:val="0"/>
        <w:overflowPunct w:val="0"/>
        <w:autoSpaceDE w:val="0"/>
        <w:autoSpaceDN w:val="0"/>
        <w:adjustRightInd w:val="0"/>
        <w:jc w:val="center"/>
        <w:textAlignment w:val="baseline"/>
        <w:rPr>
          <w:b/>
          <w:bCs/>
          <w:i/>
          <w:iCs/>
          <w:sz w:val="22"/>
          <w:szCs w:val="22"/>
        </w:rPr>
      </w:pPr>
      <w:bookmarkStart w:id="3" w:name="_Hlk68605267"/>
      <w:r w:rsidRPr="008F546F">
        <w:rPr>
          <w:b/>
          <w:bCs/>
          <w:i/>
          <w:sz w:val="22"/>
          <w:szCs w:val="22"/>
        </w:rPr>
        <w:lastRenderedPageBreak/>
        <w:t xml:space="preserve"> </w:t>
      </w:r>
      <w:bookmarkStart w:id="4" w:name="_Hlk68605369"/>
      <w:bookmarkEnd w:id="3"/>
    </w:p>
    <w:bookmarkEnd w:id="4"/>
    <w:p w14:paraId="2224548E" w14:textId="77777777" w:rsidR="00B23154" w:rsidRPr="008F546F" w:rsidRDefault="00B23154" w:rsidP="00B23154">
      <w:pPr>
        <w:widowControl w:val="0"/>
        <w:overflowPunct w:val="0"/>
        <w:autoSpaceDE w:val="0"/>
        <w:autoSpaceDN w:val="0"/>
        <w:adjustRightInd w:val="0"/>
        <w:jc w:val="center"/>
        <w:textAlignment w:val="baseline"/>
        <w:rPr>
          <w:b/>
          <w:bCs/>
          <w:i/>
          <w:iCs/>
          <w:sz w:val="22"/>
          <w:szCs w:val="22"/>
        </w:rPr>
      </w:pPr>
    </w:p>
    <w:p w14:paraId="66CC9AC8" w14:textId="77777777" w:rsidR="00B23154" w:rsidRPr="008F546F" w:rsidRDefault="00B23154" w:rsidP="00B23154">
      <w:pPr>
        <w:jc w:val="both"/>
        <w:rPr>
          <w:sz w:val="22"/>
          <w:szCs w:val="22"/>
        </w:rPr>
      </w:pPr>
      <w:r w:rsidRPr="008F546F">
        <w:rPr>
          <w:sz w:val="22"/>
          <w:szCs w:val="22"/>
        </w:rPr>
        <w:t>ai sensi e per gli effetti dell’art. 76 del decreto del Presidente della Repubblica 28 dicembre 2000, n. 445 “consapevole della responsabilità e delle conseguenze civili e penali previste in caso di dichiarazioni mendaci e/o formazione od uso di atti falsi e/o in caso di esibizione di atti contenenti dati non più corrispondenti a verità</w:t>
      </w:r>
    </w:p>
    <w:p w14:paraId="525AEAA2" w14:textId="77777777" w:rsidR="00B23154" w:rsidRPr="008F546F" w:rsidRDefault="00B23154" w:rsidP="00B23154">
      <w:pPr>
        <w:jc w:val="center"/>
        <w:rPr>
          <w:b/>
          <w:sz w:val="22"/>
          <w:szCs w:val="22"/>
        </w:rPr>
      </w:pPr>
      <w:r w:rsidRPr="008F546F">
        <w:rPr>
          <w:b/>
          <w:sz w:val="22"/>
          <w:szCs w:val="22"/>
        </w:rPr>
        <w:t>D I C H I A R A</w:t>
      </w:r>
    </w:p>
    <w:p w14:paraId="04E82BFC" w14:textId="77777777" w:rsidR="00B23154" w:rsidRPr="008F546F" w:rsidRDefault="00B23154" w:rsidP="00B23154">
      <w:pPr>
        <w:pStyle w:val="Paragrafoelenco"/>
        <w:ind w:left="0"/>
        <w:jc w:val="both"/>
        <w:rPr>
          <w:b/>
          <w:sz w:val="22"/>
          <w:szCs w:val="22"/>
        </w:rPr>
      </w:pPr>
    </w:p>
    <w:p w14:paraId="59EC21EF" w14:textId="77777777" w:rsidR="00B23154" w:rsidRPr="008F546F" w:rsidRDefault="00B23154" w:rsidP="00B23154">
      <w:pPr>
        <w:pStyle w:val="Paragrafoelenco"/>
        <w:ind w:left="0"/>
        <w:jc w:val="both"/>
        <w:rPr>
          <w:b/>
          <w:sz w:val="22"/>
          <w:szCs w:val="22"/>
        </w:rPr>
      </w:pPr>
    </w:p>
    <w:p w14:paraId="52DEC14A" w14:textId="77777777" w:rsidR="00B23154" w:rsidRPr="008F546F" w:rsidRDefault="00B23154" w:rsidP="00B23154">
      <w:pPr>
        <w:jc w:val="both"/>
        <w:rPr>
          <w:b/>
          <w:sz w:val="22"/>
          <w:szCs w:val="22"/>
        </w:rPr>
      </w:pPr>
      <w:bookmarkStart w:id="5" w:name="_Hlk33020028"/>
      <w:r w:rsidRPr="008F546F">
        <w:rPr>
          <w:b/>
          <w:sz w:val="22"/>
          <w:szCs w:val="22"/>
        </w:rPr>
        <w:t xml:space="preserve">Per i raggruppamenti temporanei o consorzi </w:t>
      </w:r>
      <w:bookmarkEnd w:id="5"/>
      <w:r w:rsidRPr="008F546F">
        <w:rPr>
          <w:b/>
          <w:sz w:val="22"/>
          <w:szCs w:val="22"/>
        </w:rPr>
        <w:t>ordinari oppure per i GEIE non ancora costituiti</w:t>
      </w:r>
    </w:p>
    <w:p w14:paraId="46AA0A33" w14:textId="77777777" w:rsidR="00B23154" w:rsidRPr="008F546F" w:rsidRDefault="00B23154" w:rsidP="00B23154">
      <w:pPr>
        <w:jc w:val="both"/>
        <w:rPr>
          <w:sz w:val="22"/>
          <w:szCs w:val="22"/>
        </w:rPr>
      </w:pPr>
    </w:p>
    <w:p w14:paraId="045629F6" w14:textId="77777777" w:rsidR="00B23154" w:rsidRPr="008F546F" w:rsidRDefault="00B23154" w:rsidP="00B23154">
      <w:pPr>
        <w:jc w:val="both"/>
        <w:rPr>
          <w:sz w:val="22"/>
          <w:szCs w:val="22"/>
        </w:rPr>
      </w:pPr>
      <w:r w:rsidRPr="008F546F">
        <w:rPr>
          <w:sz w:val="22"/>
          <w:szCs w:val="22"/>
        </w:rPr>
        <w:t>In relazione al lotto n. __:</w:t>
      </w:r>
    </w:p>
    <w:p w14:paraId="78947743" w14:textId="77777777" w:rsidR="00B23154" w:rsidRPr="008F546F" w:rsidRDefault="00B23154" w:rsidP="00B23154">
      <w:pPr>
        <w:pStyle w:val="Paragrafoelenco"/>
        <w:numPr>
          <w:ilvl w:val="0"/>
          <w:numId w:val="31"/>
        </w:numPr>
        <w:contextualSpacing/>
        <w:jc w:val="both"/>
        <w:rPr>
          <w:sz w:val="22"/>
          <w:szCs w:val="22"/>
        </w:rPr>
      </w:pPr>
      <w:r w:rsidRPr="008F546F">
        <w:rPr>
          <w:sz w:val="22"/>
          <w:szCs w:val="22"/>
        </w:rPr>
        <w:t>che il mandato speciale con rappresentanza o funzioni di capogruppo sarà conferito a __________;</w:t>
      </w:r>
    </w:p>
    <w:p w14:paraId="72B04EAE" w14:textId="77777777" w:rsidR="00B23154" w:rsidRPr="008F546F" w:rsidRDefault="00B23154" w:rsidP="00B23154">
      <w:pPr>
        <w:pStyle w:val="Paragrafoelenco"/>
        <w:numPr>
          <w:ilvl w:val="0"/>
          <w:numId w:val="31"/>
        </w:numPr>
        <w:contextualSpacing/>
        <w:jc w:val="both"/>
        <w:rPr>
          <w:sz w:val="22"/>
          <w:szCs w:val="22"/>
        </w:rPr>
      </w:pPr>
      <w:r w:rsidRPr="008F546F">
        <w:rPr>
          <w:sz w:val="22"/>
          <w:szCs w:val="22"/>
        </w:rPr>
        <w:t>in caso di aggiudicazione, di uniformarsi alla disciplina vigente con riguardo ai raggruppamenti temporanei o consorzi o GEIE ai sensi dell’art. 48, comma 8 del decreto legislativo n. 50 del 2016 conferendo mandato collettivo speciale con rappresentanza all’impresa qualificata come mandataria che stipulerà la Convenzione in nome e per conto delle mandanti/consorziate;</w:t>
      </w:r>
    </w:p>
    <w:p w14:paraId="70C76776" w14:textId="77777777" w:rsidR="00B23154" w:rsidRPr="008F546F" w:rsidRDefault="00B23154" w:rsidP="00B23154">
      <w:pPr>
        <w:jc w:val="both"/>
        <w:rPr>
          <w:sz w:val="22"/>
          <w:szCs w:val="22"/>
        </w:rPr>
      </w:pPr>
      <w:r w:rsidRPr="008F546F">
        <w:rPr>
          <w:sz w:val="22"/>
          <w:szCs w:val="22"/>
        </w:rPr>
        <w:t xml:space="preserve"> (</w:t>
      </w:r>
      <w:r w:rsidRPr="008F546F">
        <w:rPr>
          <w:b/>
          <w:bCs/>
          <w:i/>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sidRPr="008F546F">
        <w:rPr>
          <w:sz w:val="22"/>
          <w:szCs w:val="22"/>
        </w:rPr>
        <w:t>)</w:t>
      </w:r>
    </w:p>
    <w:p w14:paraId="2CD91C9E" w14:textId="77777777" w:rsidR="00B23154" w:rsidRPr="008F546F" w:rsidRDefault="00B23154" w:rsidP="00B23154">
      <w:pPr>
        <w:jc w:val="both"/>
        <w:rPr>
          <w:b/>
          <w:sz w:val="22"/>
          <w:szCs w:val="22"/>
        </w:rPr>
      </w:pPr>
    </w:p>
    <w:p w14:paraId="202BB1E4" w14:textId="77777777" w:rsidR="00B23154" w:rsidRPr="008F546F" w:rsidRDefault="00B23154" w:rsidP="00B23154">
      <w:pPr>
        <w:jc w:val="both"/>
        <w:rPr>
          <w:b/>
          <w:sz w:val="22"/>
          <w:szCs w:val="22"/>
        </w:rPr>
      </w:pPr>
    </w:p>
    <w:p w14:paraId="47543F29" w14:textId="77777777" w:rsidR="00B23154" w:rsidRPr="008F546F" w:rsidRDefault="00B23154" w:rsidP="00B23154">
      <w:pPr>
        <w:jc w:val="both"/>
        <w:rPr>
          <w:b/>
          <w:sz w:val="22"/>
          <w:szCs w:val="22"/>
        </w:rPr>
      </w:pPr>
      <w:r w:rsidRPr="008F546F">
        <w:rPr>
          <w:b/>
          <w:sz w:val="22"/>
          <w:szCs w:val="22"/>
        </w:rPr>
        <w:t>Per le coassicurazioni:</w:t>
      </w:r>
    </w:p>
    <w:p w14:paraId="0607DEBE" w14:textId="77777777" w:rsidR="00B23154" w:rsidRPr="008F546F" w:rsidRDefault="00B23154" w:rsidP="00B23154">
      <w:pPr>
        <w:jc w:val="both"/>
        <w:rPr>
          <w:b/>
          <w:sz w:val="22"/>
          <w:szCs w:val="22"/>
        </w:rPr>
      </w:pPr>
    </w:p>
    <w:p w14:paraId="76F8C024" w14:textId="77777777" w:rsidR="00B23154" w:rsidRPr="008F546F" w:rsidRDefault="00B23154" w:rsidP="00B23154">
      <w:pPr>
        <w:jc w:val="both"/>
        <w:rPr>
          <w:sz w:val="22"/>
          <w:szCs w:val="22"/>
        </w:rPr>
      </w:pPr>
      <w:r w:rsidRPr="008F546F">
        <w:rPr>
          <w:sz w:val="22"/>
          <w:szCs w:val="22"/>
        </w:rPr>
        <w:t xml:space="preserve">In relazione al lotto n. _______; </w:t>
      </w:r>
    </w:p>
    <w:p w14:paraId="3FF009DB" w14:textId="77777777" w:rsidR="00B23154" w:rsidRPr="008F546F" w:rsidRDefault="00B23154" w:rsidP="00B23154">
      <w:pPr>
        <w:pStyle w:val="Rientrocorpodeltesto"/>
        <w:numPr>
          <w:ilvl w:val="0"/>
          <w:numId w:val="5"/>
        </w:numPr>
        <w:jc w:val="both"/>
        <w:rPr>
          <w:bCs/>
          <w:sz w:val="22"/>
          <w:szCs w:val="22"/>
        </w:rPr>
      </w:pPr>
      <w:r w:rsidRPr="008F546F">
        <w:rPr>
          <w:bCs/>
          <w:sz w:val="22"/>
          <w:szCs w:val="22"/>
        </w:rPr>
        <w:t>l’impegno a conformarsi al disposto del Bando di gara, del Disciplinare e del Capitolato Tecnico, per tale modalità partecipativa.</w:t>
      </w:r>
    </w:p>
    <w:p w14:paraId="76B6FC3C" w14:textId="77777777" w:rsidR="00B23154" w:rsidRPr="008F546F" w:rsidRDefault="00B23154" w:rsidP="00B23154">
      <w:pPr>
        <w:jc w:val="both"/>
        <w:rPr>
          <w:b/>
          <w:sz w:val="22"/>
          <w:szCs w:val="22"/>
        </w:rPr>
      </w:pPr>
    </w:p>
    <w:p w14:paraId="64F7764B" w14:textId="77777777" w:rsidR="00B23154" w:rsidRPr="008F546F" w:rsidRDefault="00B23154" w:rsidP="00B23154">
      <w:pPr>
        <w:jc w:val="both"/>
        <w:rPr>
          <w:sz w:val="22"/>
          <w:szCs w:val="22"/>
        </w:rPr>
      </w:pPr>
      <w:bookmarkStart w:id="6" w:name="_Hlk33086203"/>
      <w:r w:rsidRPr="008F546F">
        <w:rPr>
          <w:sz w:val="22"/>
          <w:szCs w:val="22"/>
        </w:rPr>
        <w:t>(</w:t>
      </w:r>
      <w:r w:rsidRPr="008F546F">
        <w:rPr>
          <w:b/>
          <w:bCs/>
          <w:i/>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sidRPr="008F546F">
        <w:rPr>
          <w:sz w:val="22"/>
          <w:szCs w:val="22"/>
        </w:rPr>
        <w:t>)</w:t>
      </w:r>
    </w:p>
    <w:bookmarkEnd w:id="6"/>
    <w:p w14:paraId="0481F5B0" w14:textId="77777777" w:rsidR="00B23154" w:rsidRPr="008F546F" w:rsidRDefault="00B23154" w:rsidP="00B23154">
      <w:pPr>
        <w:jc w:val="both"/>
        <w:rPr>
          <w:sz w:val="22"/>
          <w:szCs w:val="22"/>
        </w:rPr>
      </w:pPr>
    </w:p>
    <w:p w14:paraId="08BB1DA2" w14:textId="77777777" w:rsidR="00B23154" w:rsidRPr="008F546F" w:rsidRDefault="00B23154" w:rsidP="00B23154">
      <w:pPr>
        <w:jc w:val="both"/>
        <w:rPr>
          <w:b/>
          <w:sz w:val="22"/>
          <w:szCs w:val="22"/>
        </w:rPr>
      </w:pPr>
    </w:p>
    <w:p w14:paraId="0D6C8847" w14:textId="77777777" w:rsidR="00B23154" w:rsidRPr="008F546F" w:rsidRDefault="00B23154" w:rsidP="00B23154">
      <w:pPr>
        <w:jc w:val="both"/>
        <w:rPr>
          <w:b/>
          <w:sz w:val="22"/>
          <w:szCs w:val="22"/>
        </w:rPr>
      </w:pPr>
      <w:r w:rsidRPr="008F546F">
        <w:rPr>
          <w:b/>
          <w:sz w:val="22"/>
          <w:szCs w:val="22"/>
        </w:rPr>
        <w:t>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w:t>
      </w:r>
    </w:p>
    <w:p w14:paraId="17B4B6A8" w14:textId="77777777" w:rsidR="00B23154" w:rsidRPr="008F546F" w:rsidRDefault="00B23154" w:rsidP="00B23154">
      <w:pPr>
        <w:jc w:val="both"/>
        <w:rPr>
          <w:sz w:val="22"/>
          <w:szCs w:val="22"/>
        </w:rPr>
      </w:pPr>
    </w:p>
    <w:p w14:paraId="0ACFFA9D" w14:textId="77777777" w:rsidR="00B23154" w:rsidRPr="008F546F" w:rsidRDefault="00B23154" w:rsidP="00B23154">
      <w:pPr>
        <w:jc w:val="both"/>
        <w:rPr>
          <w:sz w:val="22"/>
          <w:szCs w:val="22"/>
        </w:rPr>
      </w:pPr>
      <w:r w:rsidRPr="008F546F">
        <w:rPr>
          <w:sz w:val="22"/>
          <w:szCs w:val="22"/>
        </w:rPr>
        <w:t>In relazione al lotto n. __ che:</w:t>
      </w:r>
    </w:p>
    <w:p w14:paraId="67CE199F" w14:textId="77777777" w:rsidR="00B23154" w:rsidRPr="008F546F" w:rsidRDefault="00B23154" w:rsidP="00B23154">
      <w:pPr>
        <w:pStyle w:val="Paragrafoelenco"/>
        <w:numPr>
          <w:ilvl w:val="0"/>
          <w:numId w:val="32"/>
        </w:numPr>
        <w:contextualSpacing/>
        <w:jc w:val="both"/>
        <w:rPr>
          <w:sz w:val="22"/>
          <w:szCs w:val="22"/>
        </w:rPr>
      </w:pPr>
      <w:r w:rsidRPr="008F546F">
        <w:rPr>
          <w:sz w:val="22"/>
          <w:szCs w:val="22"/>
        </w:rPr>
        <w:t>in caso di aggiudicazione, il mandato speciale con rappresentanza o funzioni di capogruppo sarà conferito a _____________;</w:t>
      </w:r>
    </w:p>
    <w:p w14:paraId="68B9D8A1" w14:textId="77777777" w:rsidR="00B23154" w:rsidRPr="008F546F" w:rsidRDefault="00B23154" w:rsidP="00B23154">
      <w:pPr>
        <w:pStyle w:val="Paragrafoelenco"/>
        <w:numPr>
          <w:ilvl w:val="0"/>
          <w:numId w:val="32"/>
        </w:numPr>
        <w:contextualSpacing/>
        <w:jc w:val="both"/>
        <w:rPr>
          <w:sz w:val="22"/>
          <w:szCs w:val="22"/>
        </w:rPr>
      </w:pPr>
      <w:r w:rsidRPr="008F546F">
        <w:rPr>
          <w:sz w:val="22"/>
          <w:szCs w:val="22"/>
        </w:rPr>
        <w:t>che, in caso di aggiudicazione, si uniformerà alla disciplina vigente in materia di raggruppamenti temporanei;</w:t>
      </w:r>
    </w:p>
    <w:p w14:paraId="3CB87999" w14:textId="77777777" w:rsidR="00B23154" w:rsidRPr="008F546F" w:rsidRDefault="00B23154" w:rsidP="00B23154">
      <w:pPr>
        <w:pStyle w:val="Paragrafoelenco"/>
        <w:ind w:left="720"/>
        <w:contextualSpacing/>
        <w:jc w:val="both"/>
        <w:rPr>
          <w:sz w:val="22"/>
          <w:szCs w:val="22"/>
        </w:rPr>
      </w:pPr>
      <w:r w:rsidRPr="008F546F">
        <w:rPr>
          <w:sz w:val="22"/>
          <w:szCs w:val="22"/>
        </w:rPr>
        <w:t>(</w:t>
      </w:r>
      <w:r w:rsidRPr="008F546F">
        <w:rPr>
          <w:b/>
          <w:bCs/>
          <w:i/>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sidRPr="008F546F">
        <w:rPr>
          <w:sz w:val="22"/>
          <w:szCs w:val="22"/>
        </w:rPr>
        <w:t>)</w:t>
      </w:r>
    </w:p>
    <w:p w14:paraId="0C1DA5A5" w14:textId="77777777" w:rsidR="00B23154" w:rsidRPr="008F546F" w:rsidRDefault="00B23154" w:rsidP="00B23154">
      <w:pPr>
        <w:suppressAutoHyphens/>
        <w:ind w:left="709"/>
        <w:jc w:val="both"/>
        <w:rPr>
          <w:bCs/>
          <w:i/>
          <w:lang w:eastAsia="zh-CN"/>
        </w:rPr>
      </w:pPr>
    </w:p>
    <w:p w14:paraId="68687438" w14:textId="77777777" w:rsidR="00B23154" w:rsidRPr="008F546F" w:rsidRDefault="00B23154" w:rsidP="00B23154">
      <w:pPr>
        <w:suppressAutoHyphens/>
        <w:ind w:left="709" w:hanging="709"/>
        <w:jc w:val="both"/>
        <w:rPr>
          <w:b/>
          <w:sz w:val="22"/>
          <w:szCs w:val="22"/>
        </w:rPr>
      </w:pPr>
      <w:r w:rsidRPr="008F546F">
        <w:rPr>
          <w:b/>
          <w:sz w:val="22"/>
          <w:szCs w:val="22"/>
        </w:rPr>
        <w:t>Per i raggruppamenti temporanei o consorzi costituiti</w:t>
      </w:r>
    </w:p>
    <w:p w14:paraId="0A3F7AEA" w14:textId="77777777" w:rsidR="00B23154" w:rsidRPr="008F546F" w:rsidRDefault="00B23154" w:rsidP="00B23154">
      <w:pPr>
        <w:suppressAutoHyphens/>
        <w:ind w:left="709" w:hanging="709"/>
        <w:jc w:val="both"/>
        <w:rPr>
          <w:b/>
          <w:sz w:val="22"/>
          <w:szCs w:val="22"/>
        </w:rPr>
      </w:pPr>
      <w:r w:rsidRPr="008F546F">
        <w:rPr>
          <w:sz w:val="22"/>
          <w:szCs w:val="22"/>
        </w:rPr>
        <w:t>In relazione al lotto n. __</w:t>
      </w:r>
    </w:p>
    <w:p w14:paraId="405B0C12" w14:textId="4727C704" w:rsidR="00B23154" w:rsidRPr="008F546F" w:rsidRDefault="00B23154" w:rsidP="00B23154">
      <w:pPr>
        <w:pStyle w:val="Paragrafoelenco"/>
        <w:numPr>
          <w:ilvl w:val="0"/>
          <w:numId w:val="5"/>
        </w:numPr>
        <w:suppressAutoHyphens/>
        <w:jc w:val="both"/>
        <w:rPr>
          <w:b/>
          <w:sz w:val="22"/>
          <w:szCs w:val="22"/>
        </w:rPr>
      </w:pPr>
      <w:r w:rsidRPr="008F546F">
        <w:rPr>
          <w:lang w:eastAsia="zh-CN"/>
        </w:rPr>
        <w:t xml:space="preserve">che si allega alla presente il mandato speciale con rappresentanza gratuito ed </w:t>
      </w:r>
      <w:r w:rsidR="00A95A69" w:rsidRPr="008F546F">
        <w:rPr>
          <w:lang w:eastAsia="zh-CN"/>
        </w:rPr>
        <w:t>irrevocabile conferito</w:t>
      </w:r>
      <w:r w:rsidRPr="008F546F">
        <w:rPr>
          <w:lang w:eastAsia="zh-CN"/>
        </w:rPr>
        <w:t xml:space="preserve"> alla Società/Impresa qualificata MANDATARIA risultante da atto pubblico Rep. n.________ registrato in ________ Notaio ________</w:t>
      </w:r>
      <w:proofErr w:type="gramStart"/>
      <w:r w:rsidRPr="008F546F">
        <w:rPr>
          <w:lang w:eastAsia="zh-CN"/>
        </w:rPr>
        <w:t>_ .</w:t>
      </w:r>
      <w:proofErr w:type="gramEnd"/>
      <w:r w:rsidRPr="008F546F">
        <w:rPr>
          <w:lang w:eastAsia="zh-CN"/>
        </w:rPr>
        <w:t xml:space="preserve">, </w:t>
      </w:r>
    </w:p>
    <w:p w14:paraId="7FEAD6B1" w14:textId="77777777" w:rsidR="00B23154" w:rsidRPr="008F546F" w:rsidRDefault="00B23154" w:rsidP="00B23154">
      <w:pPr>
        <w:pStyle w:val="Paragrafoelenco"/>
        <w:ind w:left="540"/>
        <w:jc w:val="both"/>
        <w:rPr>
          <w:sz w:val="22"/>
          <w:szCs w:val="22"/>
        </w:rPr>
      </w:pPr>
      <w:r w:rsidRPr="008F546F">
        <w:rPr>
          <w:sz w:val="22"/>
          <w:szCs w:val="22"/>
        </w:rPr>
        <w:t>(</w:t>
      </w:r>
      <w:r w:rsidRPr="008F546F">
        <w:rPr>
          <w:b/>
          <w:bCs/>
          <w:i/>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sidRPr="008F546F">
        <w:rPr>
          <w:sz w:val="22"/>
          <w:szCs w:val="22"/>
        </w:rPr>
        <w:t>)</w:t>
      </w:r>
    </w:p>
    <w:p w14:paraId="6F3B416E" w14:textId="77777777" w:rsidR="00B23154" w:rsidRPr="008F546F" w:rsidRDefault="00B23154" w:rsidP="00B23154">
      <w:pPr>
        <w:pStyle w:val="Paragrafoelenco"/>
        <w:suppressAutoHyphens/>
        <w:ind w:left="0"/>
        <w:jc w:val="both"/>
        <w:rPr>
          <w:b/>
          <w:sz w:val="22"/>
          <w:szCs w:val="22"/>
        </w:rPr>
      </w:pPr>
    </w:p>
    <w:p w14:paraId="4F49FFFD" w14:textId="77777777" w:rsidR="00B23154" w:rsidRPr="008F546F" w:rsidRDefault="00B23154" w:rsidP="00B23154">
      <w:pPr>
        <w:pStyle w:val="Paragrafoelenco"/>
        <w:suppressAutoHyphens/>
        <w:ind w:left="0"/>
        <w:jc w:val="both"/>
        <w:rPr>
          <w:b/>
          <w:sz w:val="22"/>
          <w:szCs w:val="22"/>
        </w:rPr>
      </w:pPr>
      <w:r w:rsidRPr="008F546F">
        <w:rPr>
          <w:b/>
          <w:sz w:val="22"/>
          <w:szCs w:val="22"/>
        </w:rPr>
        <w:t>Per i consorzi ordinari o GEIE già costituiti</w:t>
      </w:r>
    </w:p>
    <w:p w14:paraId="64EE5D75" w14:textId="77777777" w:rsidR="00B23154" w:rsidRPr="008F546F" w:rsidRDefault="00B23154" w:rsidP="00B23154">
      <w:pPr>
        <w:suppressAutoHyphens/>
        <w:ind w:left="709" w:hanging="709"/>
        <w:jc w:val="both"/>
        <w:rPr>
          <w:b/>
          <w:sz w:val="22"/>
          <w:szCs w:val="22"/>
        </w:rPr>
      </w:pPr>
      <w:r w:rsidRPr="008F546F">
        <w:rPr>
          <w:sz w:val="22"/>
          <w:szCs w:val="22"/>
        </w:rPr>
        <w:t>In relazione al lotto n. __</w:t>
      </w:r>
    </w:p>
    <w:p w14:paraId="27843576" w14:textId="77777777" w:rsidR="00B23154" w:rsidRPr="008F546F" w:rsidRDefault="00B23154" w:rsidP="00B23154">
      <w:pPr>
        <w:pStyle w:val="Paragrafoelenco"/>
        <w:suppressAutoHyphens/>
        <w:ind w:left="0"/>
        <w:jc w:val="both"/>
        <w:rPr>
          <w:b/>
          <w:sz w:val="22"/>
          <w:szCs w:val="22"/>
        </w:rPr>
      </w:pPr>
    </w:p>
    <w:p w14:paraId="1603AF2F" w14:textId="77777777" w:rsidR="00B23154" w:rsidRPr="008F546F" w:rsidRDefault="00B23154" w:rsidP="00B23154">
      <w:pPr>
        <w:pStyle w:val="Paragrafoelenco"/>
        <w:numPr>
          <w:ilvl w:val="0"/>
          <w:numId w:val="28"/>
        </w:numPr>
        <w:ind w:left="567" w:hanging="567"/>
        <w:jc w:val="both"/>
        <w:rPr>
          <w:sz w:val="22"/>
          <w:szCs w:val="22"/>
        </w:rPr>
      </w:pPr>
      <w:r w:rsidRPr="008F546F">
        <w:rPr>
          <w:sz w:val="22"/>
          <w:szCs w:val="22"/>
        </w:rPr>
        <w:lastRenderedPageBreak/>
        <w:t xml:space="preserve">allega atto costitutivo e statuto del consorzio o GEIE, in copia autentica, con indicazione del soggetto designato quale capofila. </w:t>
      </w:r>
    </w:p>
    <w:p w14:paraId="26646436" w14:textId="77777777" w:rsidR="00B23154" w:rsidRPr="008F546F" w:rsidRDefault="00B23154" w:rsidP="00B23154">
      <w:pPr>
        <w:pStyle w:val="Paragrafoelenco"/>
        <w:ind w:left="720"/>
        <w:jc w:val="both"/>
        <w:rPr>
          <w:sz w:val="22"/>
          <w:szCs w:val="22"/>
        </w:rPr>
      </w:pPr>
      <w:r w:rsidRPr="008F546F">
        <w:rPr>
          <w:sz w:val="22"/>
          <w:szCs w:val="22"/>
        </w:rPr>
        <w:t>(</w:t>
      </w:r>
      <w:r w:rsidRPr="008F546F">
        <w:rPr>
          <w:b/>
          <w:bCs/>
          <w:i/>
          <w:sz w:val="22"/>
          <w:szCs w:val="22"/>
        </w:rPr>
        <w:t>la dichiarazione di cui sopra va resa in relazione ad ogni lotto relativamente al quale l’operatore economico formuli offerta partecipando come raggruppamento temporaneo, oppure in coassicurazione oppure come GEIE oppure come consorzio ordinario ancora da costituirsi</w:t>
      </w:r>
      <w:r w:rsidRPr="008F546F">
        <w:rPr>
          <w:sz w:val="22"/>
          <w:szCs w:val="22"/>
        </w:rPr>
        <w:t>)</w:t>
      </w:r>
    </w:p>
    <w:p w14:paraId="74651FB1" w14:textId="77777777" w:rsidR="00B23154" w:rsidRPr="008F546F" w:rsidRDefault="00B23154" w:rsidP="00B23154">
      <w:pPr>
        <w:rPr>
          <w:szCs w:val="22"/>
        </w:rPr>
      </w:pPr>
    </w:p>
    <w:p w14:paraId="667DAC5B" w14:textId="77777777" w:rsidR="00B23154" w:rsidRPr="008F546F" w:rsidRDefault="00B23154" w:rsidP="00B23154">
      <w:pPr>
        <w:rPr>
          <w:szCs w:val="22"/>
        </w:rPr>
      </w:pPr>
      <w:r w:rsidRPr="008F546F">
        <w:rPr>
          <w:szCs w:val="22"/>
        </w:rPr>
        <w:t>A tal fine, ai sensi degli articoli 46 e 47 del D.P.R. 445/2000</w:t>
      </w:r>
      <w:r w:rsidRPr="008F546F">
        <w:rPr>
          <w:rStyle w:val="Rimandonotaapidipagina"/>
          <w:szCs w:val="22"/>
        </w:rPr>
        <w:t xml:space="preserve"> </w:t>
      </w:r>
      <w:r w:rsidRPr="008F546F">
        <w:rPr>
          <w:szCs w:val="22"/>
        </w:rPr>
        <w:t xml:space="preserve"> e s.m.i., consapevole delle sanzioni penali previste dall'articolo 76 dello stesso D.P.R. per i casi di false dichiarazioni, formazione od uso di atti falsi, assumendone la piena responsabilità</w:t>
      </w:r>
    </w:p>
    <w:p w14:paraId="7E49FDFD" w14:textId="77777777" w:rsidR="00B23154" w:rsidRPr="008F546F" w:rsidRDefault="00B23154" w:rsidP="00B23154">
      <w:pPr>
        <w:pStyle w:val="Titolo1"/>
        <w:spacing w:before="0" w:after="0"/>
        <w:jc w:val="center"/>
        <w:rPr>
          <w:rFonts w:ascii="Times New Roman" w:hAnsi="Times New Roman" w:cs="Times New Roman"/>
          <w:sz w:val="22"/>
          <w:szCs w:val="22"/>
        </w:rPr>
      </w:pPr>
      <w:bookmarkStart w:id="7" w:name="_DICHIARA:"/>
      <w:bookmarkEnd w:id="7"/>
      <w:r w:rsidRPr="008F546F">
        <w:rPr>
          <w:rFonts w:ascii="Times New Roman" w:hAnsi="Times New Roman" w:cs="Times New Roman"/>
          <w:b w:val="0"/>
          <w:bCs w:val="0"/>
          <w:iCs/>
          <w:spacing w:val="30"/>
          <w:sz w:val="22"/>
          <w:szCs w:val="22"/>
          <w:u w:val="double"/>
        </w:rPr>
        <w:t>DICHIARA</w:t>
      </w:r>
      <w:r w:rsidRPr="008F546F">
        <w:rPr>
          <w:rFonts w:ascii="Times New Roman" w:hAnsi="Times New Roman" w:cs="Times New Roman"/>
          <w:i/>
          <w:spacing w:val="30"/>
          <w:sz w:val="22"/>
          <w:szCs w:val="22"/>
          <w:u w:val="double"/>
        </w:rPr>
        <w:t>:</w:t>
      </w:r>
      <w:r w:rsidRPr="008F546F">
        <w:rPr>
          <w:rFonts w:ascii="Times New Roman" w:hAnsi="Times New Roman" w:cs="Times New Roman"/>
          <w:sz w:val="22"/>
          <w:szCs w:val="22"/>
          <w:vertAlign w:val="superscript"/>
        </w:rPr>
        <w:t xml:space="preserve">  </w:t>
      </w:r>
    </w:p>
    <w:p w14:paraId="77A1D86E" w14:textId="77777777" w:rsidR="00B23154" w:rsidRPr="008F546F" w:rsidRDefault="00B23154" w:rsidP="00B23154">
      <w:pPr>
        <w:pStyle w:val="Rientrocorpodeltesto"/>
        <w:ind w:left="0"/>
        <w:jc w:val="center"/>
        <w:rPr>
          <w:sz w:val="22"/>
          <w:szCs w:val="22"/>
        </w:rPr>
      </w:pPr>
    </w:p>
    <w:p w14:paraId="16F8E82D" w14:textId="77777777" w:rsidR="00B23154" w:rsidRPr="008F546F" w:rsidRDefault="00B23154" w:rsidP="00B23154">
      <w:pPr>
        <w:numPr>
          <w:ilvl w:val="0"/>
          <w:numId w:val="1"/>
        </w:numPr>
        <w:ind w:hanging="218"/>
        <w:jc w:val="both"/>
        <w:rPr>
          <w:szCs w:val="22"/>
        </w:rPr>
      </w:pPr>
      <w:r w:rsidRPr="008F546F">
        <w:rPr>
          <w:b/>
          <w:szCs w:val="22"/>
        </w:rPr>
        <w:t>In quanto Impresa avente Sede Legale nel territorio della Repubblica Italiana:</w:t>
      </w:r>
      <w:r w:rsidRPr="008F546F">
        <w:rPr>
          <w:szCs w:val="22"/>
        </w:rPr>
        <w:t xml:space="preserve"> </w:t>
      </w:r>
    </w:p>
    <w:p w14:paraId="65EFD5B2" w14:textId="77777777" w:rsidR="00B23154" w:rsidRPr="008F546F" w:rsidRDefault="00B23154" w:rsidP="00B23154">
      <w:pPr>
        <w:ind w:left="709" w:hanging="218"/>
        <w:rPr>
          <w:szCs w:val="22"/>
        </w:rPr>
      </w:pPr>
      <w:r w:rsidRPr="008F546F">
        <w:rPr>
          <w:b/>
          <w:szCs w:val="22"/>
        </w:rPr>
        <w:t>di possedere l’autorizzazione</w:t>
      </w:r>
      <w:r w:rsidRPr="008F546F">
        <w:rPr>
          <w:szCs w:val="22"/>
        </w:rPr>
        <w:t xml:space="preserve"> rilasciata dall’ISVAP – oggi IVASS- all’esercizio in Italia nei rami assicurativi</w:t>
      </w:r>
    </w:p>
    <w:p w14:paraId="3CE5F537" w14:textId="77777777" w:rsidR="00B23154" w:rsidRPr="008F546F" w:rsidRDefault="00B23154" w:rsidP="00B23154">
      <w:pPr>
        <w:ind w:left="709" w:hanging="218"/>
        <w:rPr>
          <w:szCs w:val="22"/>
        </w:rPr>
      </w:pPr>
      <w:bookmarkStart w:id="8" w:name="_Hlk33021676"/>
      <w:r w:rsidRPr="008F546F">
        <w:rPr>
          <w:szCs w:val="22"/>
        </w:rPr>
        <w:t>relativi al lotto/i cui intende partecipare</w:t>
      </w:r>
      <w:bookmarkEnd w:id="8"/>
      <w:r w:rsidRPr="008F546F">
        <w:rPr>
          <w:szCs w:val="22"/>
        </w:rPr>
        <w:t>; -----------------------------------------------------------------------------</w:t>
      </w:r>
      <w:r w:rsidRPr="008F546F">
        <w:rPr>
          <w:position w:val="-6"/>
          <w:szCs w:val="22"/>
        </w:rPr>
        <w:sym w:font="Wingdings" w:char="F071"/>
      </w:r>
    </w:p>
    <w:p w14:paraId="5CFD19DE" w14:textId="5D0212A3" w:rsidR="00B23154" w:rsidRPr="008F546F" w:rsidRDefault="00B23154" w:rsidP="00B23154">
      <w:pPr>
        <w:numPr>
          <w:ilvl w:val="0"/>
          <w:numId w:val="1"/>
        </w:numPr>
        <w:ind w:hanging="218"/>
        <w:jc w:val="both"/>
        <w:rPr>
          <w:szCs w:val="22"/>
        </w:rPr>
      </w:pPr>
      <w:r w:rsidRPr="008F546F">
        <w:rPr>
          <w:b/>
          <w:szCs w:val="22"/>
        </w:rPr>
        <w:t xml:space="preserve">In quanto Impresa avente </w:t>
      </w:r>
      <w:r w:rsidRPr="008F546F">
        <w:rPr>
          <w:b/>
          <w:bCs/>
          <w:szCs w:val="22"/>
        </w:rPr>
        <w:t xml:space="preserve">Sede Legale in un </w:t>
      </w:r>
      <w:r w:rsidR="00652AD0" w:rsidRPr="008F546F">
        <w:rPr>
          <w:b/>
          <w:bCs/>
          <w:szCs w:val="22"/>
        </w:rPr>
        <w:t>altro Stato</w:t>
      </w:r>
      <w:r w:rsidRPr="008F546F">
        <w:rPr>
          <w:b/>
          <w:bCs/>
          <w:szCs w:val="22"/>
        </w:rPr>
        <w:t xml:space="preserve"> membro dell’U.E.:</w:t>
      </w:r>
    </w:p>
    <w:p w14:paraId="74D64026" w14:textId="77777777" w:rsidR="00B23154" w:rsidRPr="008F546F" w:rsidRDefault="00B23154" w:rsidP="00B23154">
      <w:pPr>
        <w:ind w:left="426"/>
        <w:rPr>
          <w:szCs w:val="22"/>
        </w:rPr>
      </w:pPr>
      <w:r w:rsidRPr="008F546F">
        <w:rPr>
          <w:color w:val="000000"/>
          <w:szCs w:val="22"/>
        </w:rPr>
        <w:t xml:space="preserve">- di aver ricevuto la comunicazione (o il silenzio assenso) di cui all’art. 23 – comma 4 - </w:t>
      </w:r>
      <w:r w:rsidRPr="008F546F">
        <w:rPr>
          <w:szCs w:val="22"/>
        </w:rPr>
        <w:t>del D.Lgs. n. 209/05 e s.m.i., che permette di operare in regime di stabilimento sul territorio della Repubblica Italiana</w:t>
      </w:r>
      <w:r w:rsidRPr="008F546F">
        <w:rPr>
          <w:color w:val="000000"/>
          <w:szCs w:val="22"/>
        </w:rPr>
        <w:t xml:space="preserve"> nei rami assicurativi </w:t>
      </w:r>
      <w:r w:rsidRPr="008F546F">
        <w:rPr>
          <w:szCs w:val="22"/>
        </w:rPr>
        <w:t>relativi al lotto/i cui intende partecipare per il tramite di una propria sede secondaria; ---------</w:t>
      </w:r>
      <w:r w:rsidRPr="008F546F">
        <w:rPr>
          <w:position w:val="-6"/>
          <w:szCs w:val="22"/>
        </w:rPr>
        <w:sym w:font="Wingdings" w:char="F071"/>
      </w:r>
      <w:r w:rsidRPr="008F546F">
        <w:rPr>
          <w:szCs w:val="22"/>
        </w:rPr>
        <w:t xml:space="preserve">                    </w:t>
      </w:r>
    </w:p>
    <w:p w14:paraId="5A67DE3A" w14:textId="77777777" w:rsidR="00B23154" w:rsidRPr="008F546F" w:rsidRDefault="00B23154" w:rsidP="00B23154">
      <w:pPr>
        <w:ind w:hanging="218"/>
        <w:jc w:val="center"/>
        <w:rPr>
          <w:b/>
          <w:bCs/>
          <w:sz w:val="22"/>
          <w:szCs w:val="22"/>
        </w:rPr>
      </w:pPr>
      <w:r w:rsidRPr="008F546F">
        <w:rPr>
          <w:b/>
          <w:bCs/>
          <w:sz w:val="22"/>
          <w:szCs w:val="22"/>
        </w:rPr>
        <w:t>oppure</w:t>
      </w:r>
    </w:p>
    <w:p w14:paraId="5DC52A9D" w14:textId="77777777" w:rsidR="00B23154" w:rsidRPr="008F546F" w:rsidRDefault="00B23154" w:rsidP="00B23154">
      <w:pPr>
        <w:ind w:left="426"/>
        <w:jc w:val="both"/>
        <w:rPr>
          <w:sz w:val="22"/>
          <w:szCs w:val="22"/>
        </w:rPr>
      </w:pPr>
      <w:r w:rsidRPr="008F546F">
        <w:rPr>
          <w:color w:val="000000"/>
          <w:sz w:val="22"/>
          <w:szCs w:val="22"/>
        </w:rPr>
        <w:t xml:space="preserve">- di aver ricevuto la comunicazione di cui all’art. 24 – comma 2 - </w:t>
      </w:r>
      <w:r w:rsidRPr="008F546F">
        <w:rPr>
          <w:sz w:val="22"/>
          <w:szCs w:val="22"/>
        </w:rPr>
        <w:t>del D.Lgs. n. 209/05 e s.m.i., che permette di operare in regime di libertà di prestazione sul territorio della Repubblica Italiana</w:t>
      </w:r>
      <w:r w:rsidRPr="008F546F">
        <w:rPr>
          <w:color w:val="000000"/>
          <w:sz w:val="22"/>
          <w:szCs w:val="22"/>
        </w:rPr>
        <w:t xml:space="preserve"> </w:t>
      </w:r>
      <w:r w:rsidRPr="008F546F">
        <w:rPr>
          <w:sz w:val="22"/>
          <w:szCs w:val="22"/>
        </w:rPr>
        <w:t xml:space="preserve">nei rami assicurativi </w:t>
      </w:r>
      <w:r w:rsidRPr="008F546F">
        <w:rPr>
          <w:szCs w:val="22"/>
        </w:rPr>
        <w:t>relativi al lotto/i cui intende partecipare</w:t>
      </w:r>
      <w:r w:rsidRPr="008F546F">
        <w:rPr>
          <w:b/>
          <w:sz w:val="22"/>
          <w:szCs w:val="22"/>
        </w:rPr>
        <w:t>; -</w:t>
      </w:r>
      <w:r w:rsidRPr="008F546F">
        <w:rPr>
          <w:sz w:val="22"/>
          <w:szCs w:val="22"/>
        </w:rPr>
        <w:t>--------------------------------------------------------------------------------------</w:t>
      </w:r>
      <w:r w:rsidRPr="008F546F">
        <w:rPr>
          <w:position w:val="-6"/>
          <w:sz w:val="22"/>
          <w:szCs w:val="22"/>
        </w:rPr>
        <w:sym w:font="Wingdings" w:char="F071"/>
      </w:r>
      <w:r w:rsidRPr="008F546F">
        <w:rPr>
          <w:sz w:val="22"/>
          <w:szCs w:val="22"/>
        </w:rPr>
        <w:t xml:space="preserve">                           </w:t>
      </w:r>
    </w:p>
    <w:p w14:paraId="7000B72D" w14:textId="77777777" w:rsidR="00B23154" w:rsidRPr="008F546F" w:rsidRDefault="00B23154" w:rsidP="00B23154">
      <w:pPr>
        <w:pStyle w:val="sche3"/>
        <w:jc w:val="center"/>
        <w:rPr>
          <w:b/>
          <w:bCs/>
          <w:i/>
          <w:sz w:val="22"/>
          <w:szCs w:val="22"/>
          <w:lang w:val="it-IT"/>
        </w:rPr>
      </w:pPr>
    </w:p>
    <w:p w14:paraId="668039FF" w14:textId="5320BB89" w:rsidR="00B23154" w:rsidRPr="008F546F" w:rsidRDefault="00B23154" w:rsidP="00B23154">
      <w:pPr>
        <w:pStyle w:val="sche3"/>
        <w:jc w:val="center"/>
        <w:rPr>
          <w:b/>
          <w:bCs/>
          <w:i/>
          <w:iCs/>
          <w:sz w:val="22"/>
          <w:szCs w:val="22"/>
          <w:lang w:val="it-IT"/>
        </w:rPr>
      </w:pPr>
      <w:r w:rsidRPr="008F546F">
        <w:rPr>
          <w:b/>
          <w:bCs/>
          <w:i/>
          <w:sz w:val="22"/>
          <w:szCs w:val="22"/>
          <w:lang w:val="it-IT"/>
        </w:rPr>
        <w:t>(</w:t>
      </w:r>
      <w:r w:rsidRPr="008F546F">
        <w:rPr>
          <w:b/>
          <w:bCs/>
          <w:i/>
          <w:iCs/>
          <w:sz w:val="22"/>
          <w:szCs w:val="22"/>
          <w:lang w:val="it-IT"/>
        </w:rPr>
        <w:t xml:space="preserve">Barrare con una X </w:t>
      </w:r>
      <w:r w:rsidR="00652AD0" w:rsidRPr="008F546F">
        <w:rPr>
          <w:b/>
          <w:bCs/>
          <w:i/>
          <w:iCs/>
          <w:sz w:val="22"/>
          <w:szCs w:val="22"/>
          <w:lang w:val="it-IT"/>
        </w:rPr>
        <w:t>l’ipotesi che</w:t>
      </w:r>
      <w:r w:rsidRPr="008F546F">
        <w:rPr>
          <w:b/>
          <w:bCs/>
          <w:i/>
          <w:iCs/>
          <w:sz w:val="22"/>
          <w:szCs w:val="22"/>
          <w:lang w:val="it-IT"/>
        </w:rPr>
        <w:t xml:space="preserve"> si intende dichiarare e/o riportare l’opzione che interessa)</w:t>
      </w:r>
    </w:p>
    <w:p w14:paraId="603DE731" w14:textId="77777777" w:rsidR="00B23154" w:rsidRPr="008F546F" w:rsidRDefault="00B23154" w:rsidP="00B23154">
      <w:pPr>
        <w:pStyle w:val="sche3"/>
        <w:rPr>
          <w:i/>
          <w:sz w:val="22"/>
          <w:szCs w:val="22"/>
          <w:lang w:val="it-IT"/>
        </w:rPr>
      </w:pPr>
    </w:p>
    <w:p w14:paraId="41DB30CC" w14:textId="77777777" w:rsidR="00B23154" w:rsidRPr="008F546F" w:rsidRDefault="00B23154" w:rsidP="00B23154">
      <w:pPr>
        <w:rPr>
          <w:szCs w:val="22"/>
        </w:rPr>
      </w:pPr>
    </w:p>
    <w:p w14:paraId="10EBCE77" w14:textId="77777777" w:rsidR="00B23154" w:rsidRPr="008F546F" w:rsidRDefault="00B23154" w:rsidP="00B23154">
      <w:pPr>
        <w:numPr>
          <w:ilvl w:val="0"/>
          <w:numId w:val="1"/>
        </w:numPr>
        <w:jc w:val="both"/>
        <w:rPr>
          <w:szCs w:val="22"/>
        </w:rPr>
      </w:pPr>
      <w:r w:rsidRPr="008F546F">
        <w:rPr>
          <w:position w:val="-6"/>
          <w:szCs w:val="22"/>
        </w:rPr>
        <w:sym w:font="Wingdings" w:char="F071"/>
      </w:r>
      <w:r w:rsidRPr="008F546F">
        <w:rPr>
          <w:position w:val="-6"/>
          <w:szCs w:val="22"/>
        </w:rPr>
        <w:t xml:space="preserve"> </w:t>
      </w:r>
      <w:r w:rsidRPr="008F546F">
        <w:rPr>
          <w:szCs w:val="22"/>
        </w:rPr>
        <w:t>che l’Impresa è iscritta nel Registro delle Imprese istituito presso la CAMERA DI COMMERCIO INDUSTRIA ARTIGIANATO E AGRICOLTURA di…………………………</w:t>
      </w:r>
      <w:proofErr w:type="gramStart"/>
      <w:r w:rsidRPr="008F546F">
        <w:rPr>
          <w:szCs w:val="22"/>
        </w:rPr>
        <w:t>…….</w:t>
      </w:r>
      <w:proofErr w:type="gramEnd"/>
      <w:r w:rsidRPr="008F546F">
        <w:rPr>
          <w:szCs w:val="22"/>
        </w:rPr>
        <w:t>. ed attesta i seguenti dati: denominazione…………………………………………………………………………………</w:t>
      </w:r>
    </w:p>
    <w:p w14:paraId="415C623A" w14:textId="77777777" w:rsidR="00B23154" w:rsidRPr="008F546F" w:rsidRDefault="00B23154" w:rsidP="00B23154">
      <w:pPr>
        <w:ind w:firstLine="360"/>
        <w:rPr>
          <w:szCs w:val="22"/>
        </w:rPr>
      </w:pPr>
      <w:r w:rsidRPr="008F546F">
        <w:rPr>
          <w:szCs w:val="22"/>
        </w:rPr>
        <w:tab/>
        <w:t>numero di iscrizione……………………………</w:t>
      </w:r>
      <w:proofErr w:type="gramStart"/>
      <w:r w:rsidRPr="008F546F">
        <w:rPr>
          <w:szCs w:val="22"/>
        </w:rPr>
        <w:t>…….</w:t>
      </w:r>
      <w:proofErr w:type="gramEnd"/>
      <w:r w:rsidRPr="008F546F">
        <w:rPr>
          <w:szCs w:val="22"/>
        </w:rPr>
        <w:t xml:space="preserve">data di iscrizione …………………… </w:t>
      </w:r>
    </w:p>
    <w:p w14:paraId="1031315A" w14:textId="77777777" w:rsidR="00B23154" w:rsidRPr="008F546F" w:rsidRDefault="00B23154" w:rsidP="00B23154">
      <w:pPr>
        <w:ind w:firstLine="360"/>
        <w:rPr>
          <w:szCs w:val="22"/>
        </w:rPr>
      </w:pPr>
      <w:r w:rsidRPr="008F546F">
        <w:rPr>
          <w:szCs w:val="22"/>
        </w:rPr>
        <w:tab/>
        <w:t>codice fiscale……………………………………</w:t>
      </w:r>
      <w:proofErr w:type="gramStart"/>
      <w:r w:rsidRPr="008F546F">
        <w:rPr>
          <w:szCs w:val="22"/>
        </w:rPr>
        <w:t>…….</w:t>
      </w:r>
      <w:proofErr w:type="gramEnd"/>
      <w:r w:rsidRPr="008F546F">
        <w:rPr>
          <w:szCs w:val="22"/>
        </w:rPr>
        <w:t>P.IVA:………………………………</w:t>
      </w:r>
    </w:p>
    <w:p w14:paraId="4A3EFAD9" w14:textId="77777777" w:rsidR="00B23154" w:rsidRPr="008F546F" w:rsidRDefault="00B23154" w:rsidP="00B23154">
      <w:pPr>
        <w:ind w:firstLine="360"/>
        <w:rPr>
          <w:szCs w:val="22"/>
        </w:rPr>
      </w:pPr>
      <w:r w:rsidRPr="008F546F">
        <w:rPr>
          <w:szCs w:val="22"/>
        </w:rPr>
        <w:tab/>
        <w:t>forma giuridica attuale ………………………………………………………</w:t>
      </w:r>
    </w:p>
    <w:p w14:paraId="6D2A36AA" w14:textId="77777777" w:rsidR="00B23154" w:rsidRPr="008F546F" w:rsidRDefault="00B23154" w:rsidP="00B23154">
      <w:pPr>
        <w:ind w:firstLine="360"/>
        <w:rPr>
          <w:szCs w:val="22"/>
        </w:rPr>
      </w:pPr>
      <w:r w:rsidRPr="008F546F">
        <w:rPr>
          <w:szCs w:val="22"/>
        </w:rPr>
        <w:tab/>
        <w:t>durata della Società/data termine: ……………………………………………………………………</w:t>
      </w:r>
      <w:proofErr w:type="gramStart"/>
      <w:r w:rsidRPr="008F546F">
        <w:rPr>
          <w:szCs w:val="22"/>
        </w:rPr>
        <w:t>…….</w:t>
      </w:r>
      <w:proofErr w:type="gramEnd"/>
      <w:r w:rsidRPr="008F546F">
        <w:rPr>
          <w:szCs w:val="22"/>
        </w:rPr>
        <w:t>.</w:t>
      </w:r>
    </w:p>
    <w:p w14:paraId="077FFDD0" w14:textId="77777777" w:rsidR="00B23154" w:rsidRPr="008F546F" w:rsidRDefault="00B23154" w:rsidP="00B23154">
      <w:pPr>
        <w:ind w:firstLine="360"/>
        <w:rPr>
          <w:szCs w:val="22"/>
        </w:rPr>
      </w:pPr>
      <w:r w:rsidRPr="008F546F">
        <w:rPr>
          <w:szCs w:val="22"/>
        </w:rPr>
        <w:tab/>
        <w:t>oggetto dell’attività: ……………………………………………………………………………</w:t>
      </w:r>
    </w:p>
    <w:p w14:paraId="5438D753" w14:textId="77777777" w:rsidR="00B23154" w:rsidRPr="008F546F" w:rsidRDefault="00B23154" w:rsidP="00B23154">
      <w:pPr>
        <w:ind w:left="360"/>
        <w:rPr>
          <w:szCs w:val="22"/>
        </w:rPr>
      </w:pPr>
      <w:r w:rsidRPr="008F546F">
        <w:rPr>
          <w:szCs w:val="22"/>
        </w:rPr>
        <w:t>…………………………………………………………………………………………………………………………………………………………………………………………………………………………………………………………………………........................................................................................................</w:t>
      </w:r>
    </w:p>
    <w:p w14:paraId="23A95EED" w14:textId="77777777" w:rsidR="00B23154" w:rsidRPr="008F546F" w:rsidRDefault="00B23154" w:rsidP="00B23154">
      <w:pPr>
        <w:ind w:left="360"/>
        <w:rPr>
          <w:szCs w:val="22"/>
        </w:rPr>
      </w:pPr>
    </w:p>
    <w:p w14:paraId="33AB606C" w14:textId="77777777" w:rsidR="00B23154" w:rsidRPr="008F546F" w:rsidRDefault="00B23154" w:rsidP="00B23154">
      <w:pPr>
        <w:jc w:val="both"/>
        <w:rPr>
          <w:sz w:val="22"/>
          <w:szCs w:val="22"/>
        </w:rPr>
      </w:pPr>
      <w:r w:rsidRPr="008F546F">
        <w:rPr>
          <w:sz w:val="22"/>
          <w:szCs w:val="22"/>
        </w:rPr>
        <w:t>-che l’amministrazione è affidata ad un (</w:t>
      </w:r>
      <w:r w:rsidRPr="008F546F">
        <w:rPr>
          <w:b/>
          <w:i/>
          <w:sz w:val="22"/>
          <w:szCs w:val="22"/>
        </w:rPr>
        <w:t>compilare e barrare solo il campo di pertinenza</w:t>
      </w:r>
      <w:r w:rsidRPr="008F546F">
        <w:rPr>
          <w:sz w:val="22"/>
          <w:szCs w:val="22"/>
        </w:rPr>
        <w:t xml:space="preserve">): </w:t>
      </w:r>
    </w:p>
    <w:p w14:paraId="509EDD29" w14:textId="77777777" w:rsidR="00B23154" w:rsidRPr="008F546F" w:rsidRDefault="00B23154" w:rsidP="00B23154">
      <w:pPr>
        <w:jc w:val="both"/>
        <w:rPr>
          <w:sz w:val="22"/>
          <w:szCs w:val="22"/>
        </w:rPr>
      </w:pPr>
    </w:p>
    <w:p w14:paraId="79974422" w14:textId="77777777" w:rsidR="00B23154" w:rsidRPr="008F546F" w:rsidRDefault="00B23154" w:rsidP="00B23154">
      <w:pPr>
        <w:ind w:left="491"/>
        <w:jc w:val="both"/>
        <w:rPr>
          <w:sz w:val="22"/>
          <w:szCs w:val="22"/>
        </w:rPr>
      </w:pPr>
      <w:r w:rsidRPr="008F546F">
        <w:rPr>
          <w:sz w:val="22"/>
          <w:szCs w:val="22"/>
        </w:rPr>
        <w:sym w:font="Wingdings" w:char="F071"/>
      </w:r>
      <w:r w:rsidRPr="008F546F">
        <w:rPr>
          <w:sz w:val="22"/>
          <w:szCs w:val="22"/>
        </w:rPr>
        <w:t xml:space="preserve"> Amministratore Unico, nella persona di: nome __________cognome______, nato a _______, il __________, C.F. ____________________, residente in _______________, nominato il _______ fino al ________, con i seguenti poteri associati alla carica: __________________________________________;</w:t>
      </w:r>
    </w:p>
    <w:p w14:paraId="3B1DCF2D" w14:textId="77777777" w:rsidR="00B23154" w:rsidRPr="008F546F" w:rsidRDefault="00B23154" w:rsidP="00B23154">
      <w:pPr>
        <w:ind w:left="491"/>
        <w:jc w:val="both"/>
        <w:rPr>
          <w:sz w:val="22"/>
          <w:szCs w:val="22"/>
        </w:rPr>
      </w:pPr>
    </w:p>
    <w:p w14:paraId="01A1D0E3" w14:textId="77777777" w:rsidR="00B23154" w:rsidRPr="008F546F" w:rsidRDefault="00B23154" w:rsidP="00B23154">
      <w:pPr>
        <w:ind w:left="491"/>
        <w:jc w:val="both"/>
        <w:rPr>
          <w:sz w:val="22"/>
          <w:szCs w:val="22"/>
        </w:rPr>
      </w:pPr>
      <w:r w:rsidRPr="008F546F">
        <w:rPr>
          <w:sz w:val="22"/>
          <w:szCs w:val="22"/>
        </w:rPr>
        <w:lastRenderedPageBreak/>
        <w:sym w:font="Wingdings" w:char="F071"/>
      </w:r>
      <w:r w:rsidRPr="008F546F">
        <w:rPr>
          <w:sz w:val="22"/>
          <w:szCs w:val="22"/>
        </w:rPr>
        <w:t xml:space="preserve"> Consiglio di Amministrazione composto da n. __ membri e, in particolare, da: (indicare i dati di tutti i Consiglieri) nome __________, cognome _________, nato a ___________, il _______, C.F. _________________, residente in ___________________, carica ______________ (Presidente del Consiglio di Amministrazione, Amministratore Delegato, Consigliere), nominato il _______ fino al ______, con i seguenti poteri associati alla carica: ________________ __________________________;</w:t>
      </w:r>
    </w:p>
    <w:p w14:paraId="37D73848" w14:textId="77777777" w:rsidR="00B23154" w:rsidRPr="008F546F" w:rsidRDefault="00B23154" w:rsidP="00B23154">
      <w:pPr>
        <w:ind w:left="426"/>
        <w:jc w:val="both"/>
        <w:rPr>
          <w:sz w:val="22"/>
          <w:szCs w:val="22"/>
        </w:rPr>
      </w:pPr>
      <w:r w:rsidRPr="008F546F">
        <w:rPr>
          <w:sz w:val="22"/>
          <w:szCs w:val="22"/>
        </w:rPr>
        <w:sym w:font="Wingdings" w:char="F071"/>
      </w:r>
      <w:r w:rsidRPr="008F546F">
        <w:rPr>
          <w:sz w:val="22"/>
          <w:szCs w:val="22"/>
        </w:rPr>
        <w:t xml:space="preserve"> (eventuale in caso di socio unico persona fisica ovvero di socio di maggioranza in caso di società </w:t>
      </w:r>
      <w:r w:rsidRPr="008F546F">
        <w:rPr>
          <w:sz w:val="22"/>
          <w:szCs w:val="22"/>
        </w:rPr>
        <w:tab/>
      </w:r>
      <w:r w:rsidRPr="008F546F">
        <w:rPr>
          <w:sz w:val="22"/>
          <w:szCs w:val="22"/>
        </w:rPr>
        <w:tab/>
        <w:t>con meno di quattro soci persone fisiche) che il socio unico è: nome ________, cognome ____________, nato a _______, il _________, C.F. _______________, residente in __________, via ________________;</w:t>
      </w:r>
    </w:p>
    <w:p w14:paraId="5696F540" w14:textId="77777777" w:rsidR="00B23154" w:rsidRPr="008F546F" w:rsidRDefault="00B23154" w:rsidP="00B23154">
      <w:pPr>
        <w:ind w:left="426"/>
        <w:jc w:val="both"/>
        <w:rPr>
          <w:sz w:val="22"/>
          <w:szCs w:val="22"/>
        </w:rPr>
      </w:pPr>
    </w:p>
    <w:p w14:paraId="784B8E69" w14:textId="77777777" w:rsidR="00B23154" w:rsidRPr="008F546F" w:rsidRDefault="00B23154" w:rsidP="00B23154">
      <w:pPr>
        <w:numPr>
          <w:ilvl w:val="0"/>
          <w:numId w:val="5"/>
        </w:numPr>
        <w:rPr>
          <w:szCs w:val="22"/>
          <w:u w:val="single"/>
        </w:rPr>
      </w:pPr>
      <w:r w:rsidRPr="008F546F">
        <w:rPr>
          <w:b/>
          <w:szCs w:val="22"/>
        </w:rPr>
        <w:t>C.1)</w:t>
      </w:r>
      <w:r w:rsidRPr="008F546F">
        <w:rPr>
          <w:szCs w:val="22"/>
        </w:rPr>
        <w:t xml:space="preserve"> </w:t>
      </w:r>
      <w:r w:rsidRPr="008F546F">
        <w:rPr>
          <w:szCs w:val="22"/>
          <w:u w:val="single"/>
        </w:rPr>
        <w:t xml:space="preserve">che i soggetti </w:t>
      </w:r>
      <w:r w:rsidRPr="008F546F">
        <w:rPr>
          <w:b/>
          <w:szCs w:val="22"/>
          <w:u w:val="single"/>
        </w:rPr>
        <w:t>in carica</w:t>
      </w:r>
      <w:r w:rsidRPr="008F546F">
        <w:rPr>
          <w:szCs w:val="22"/>
          <w:u w:val="single"/>
        </w:rPr>
        <w:t xml:space="preserve"> muniti   del   potere   di   rappresentare l’Impresa sono i seguenti </w:t>
      </w:r>
    </w:p>
    <w:p w14:paraId="05A33D25" w14:textId="77777777" w:rsidR="00B23154" w:rsidRPr="008F546F" w:rsidRDefault="00B23154" w:rsidP="00A00FB9">
      <w:pPr>
        <w:jc w:val="both"/>
        <w:rPr>
          <w:i/>
          <w:szCs w:val="22"/>
        </w:rPr>
      </w:pPr>
      <w:r w:rsidRPr="008F546F">
        <w:rPr>
          <w:b/>
          <w:i/>
          <w:szCs w:val="22"/>
        </w:rPr>
        <w:t>(</w:t>
      </w:r>
      <w:r w:rsidRPr="008F546F">
        <w:rPr>
          <w:i/>
          <w:szCs w:val="22"/>
        </w:rPr>
        <w:t xml:space="preserve">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8F546F">
        <w:rPr>
          <w:b/>
          <w:i/>
          <w:szCs w:val="22"/>
        </w:rPr>
        <w:t>in caso di società con un numero di soci pari o inferiore a quattro</w:t>
      </w:r>
      <w:r w:rsidRPr="008F546F">
        <w:rPr>
          <w:i/>
          <w:szCs w:val="22"/>
        </w:rPr>
        <w:t>, se si tratta di altro tipo di società o consorzio)</w:t>
      </w:r>
    </w:p>
    <w:p w14:paraId="626D769A" w14:textId="77777777" w:rsidR="00B23154" w:rsidRPr="008F546F" w:rsidRDefault="00B23154" w:rsidP="00B23154">
      <w:pPr>
        <w:ind w:firstLine="360"/>
        <w:rPr>
          <w:szCs w:val="22"/>
        </w:rPr>
      </w:pPr>
      <w:r w:rsidRPr="008F546F">
        <w:rPr>
          <w:szCs w:val="22"/>
        </w:rPr>
        <w:t>cognome/nome……………………………………………………………………………………</w:t>
      </w:r>
    </w:p>
    <w:p w14:paraId="1C6BDAB3" w14:textId="77777777" w:rsidR="00B23154" w:rsidRPr="008F546F" w:rsidRDefault="00B23154" w:rsidP="00B23154">
      <w:pPr>
        <w:ind w:firstLine="360"/>
        <w:rPr>
          <w:szCs w:val="22"/>
        </w:rPr>
      </w:pPr>
      <w:r w:rsidRPr="008F546F">
        <w:rPr>
          <w:szCs w:val="22"/>
        </w:rPr>
        <w:t>nato a ……………………………………………</w:t>
      </w:r>
      <w:proofErr w:type="gramStart"/>
      <w:r w:rsidRPr="008F546F">
        <w:rPr>
          <w:szCs w:val="22"/>
        </w:rPr>
        <w:t>…….</w:t>
      </w:r>
      <w:proofErr w:type="gramEnd"/>
      <w:r w:rsidRPr="008F546F">
        <w:rPr>
          <w:szCs w:val="22"/>
        </w:rPr>
        <w:t>il…………………………………………</w:t>
      </w:r>
    </w:p>
    <w:p w14:paraId="70B1B5F4" w14:textId="77777777" w:rsidR="00B23154" w:rsidRPr="008F546F" w:rsidRDefault="00B23154" w:rsidP="00B23154">
      <w:pPr>
        <w:ind w:firstLine="360"/>
        <w:rPr>
          <w:szCs w:val="22"/>
        </w:rPr>
      </w:pPr>
      <w:r w:rsidRPr="008F546F">
        <w:rPr>
          <w:szCs w:val="22"/>
        </w:rPr>
        <w:t xml:space="preserve">Codice Fiscale ……………………………………………………………………………………, </w:t>
      </w:r>
    </w:p>
    <w:p w14:paraId="6C9E42EE" w14:textId="77777777" w:rsidR="00B23154" w:rsidRPr="008F546F" w:rsidRDefault="00B23154" w:rsidP="00B23154">
      <w:pPr>
        <w:ind w:firstLine="360"/>
        <w:rPr>
          <w:szCs w:val="22"/>
        </w:rPr>
      </w:pPr>
      <w:r w:rsidRPr="008F546F">
        <w:rPr>
          <w:szCs w:val="22"/>
        </w:rPr>
        <w:t>residente in ……………………………………………………………………………………</w:t>
      </w:r>
      <w:proofErr w:type="gramStart"/>
      <w:r w:rsidRPr="008F546F">
        <w:rPr>
          <w:szCs w:val="22"/>
        </w:rPr>
        <w:t>…….</w:t>
      </w:r>
      <w:proofErr w:type="gramEnd"/>
      <w:r w:rsidRPr="008F546F">
        <w:rPr>
          <w:szCs w:val="22"/>
        </w:rPr>
        <w:t>.</w:t>
      </w:r>
    </w:p>
    <w:p w14:paraId="0E7A96E1" w14:textId="77777777" w:rsidR="00B23154" w:rsidRPr="008F546F" w:rsidRDefault="00B23154" w:rsidP="00B23154">
      <w:pPr>
        <w:ind w:firstLine="360"/>
        <w:rPr>
          <w:szCs w:val="22"/>
        </w:rPr>
      </w:pPr>
      <w:r w:rsidRPr="008F546F">
        <w:rPr>
          <w:szCs w:val="22"/>
        </w:rPr>
        <w:t>carica</w:t>
      </w:r>
      <w:r w:rsidRPr="008F546F">
        <w:rPr>
          <w:i/>
          <w:szCs w:val="22"/>
        </w:rPr>
        <w:t xml:space="preserve"> ………………………………………………………………………………………………</w:t>
      </w:r>
    </w:p>
    <w:p w14:paraId="0FFAF74E" w14:textId="77777777" w:rsidR="00B23154" w:rsidRPr="008F546F" w:rsidRDefault="00B23154" w:rsidP="00B23154">
      <w:pPr>
        <w:ind w:firstLine="360"/>
        <w:rPr>
          <w:szCs w:val="22"/>
        </w:rPr>
      </w:pPr>
      <w:r w:rsidRPr="008F546F">
        <w:rPr>
          <w:szCs w:val="22"/>
        </w:rPr>
        <w:t>nominato il ………………………………………………………………………………</w:t>
      </w:r>
      <w:proofErr w:type="gramStart"/>
      <w:r w:rsidRPr="008F546F">
        <w:rPr>
          <w:szCs w:val="22"/>
        </w:rPr>
        <w:t>…….</w:t>
      </w:r>
      <w:proofErr w:type="gramEnd"/>
      <w:r w:rsidRPr="008F546F">
        <w:rPr>
          <w:szCs w:val="22"/>
        </w:rPr>
        <w:t>.</w:t>
      </w:r>
    </w:p>
    <w:p w14:paraId="29EE1C57" w14:textId="77777777" w:rsidR="00B23154" w:rsidRPr="008F546F" w:rsidRDefault="00B23154" w:rsidP="00B23154">
      <w:pPr>
        <w:ind w:firstLine="360"/>
        <w:rPr>
          <w:szCs w:val="22"/>
        </w:rPr>
      </w:pPr>
      <w:r w:rsidRPr="008F546F">
        <w:rPr>
          <w:szCs w:val="22"/>
        </w:rPr>
        <w:t>fino al …………………………………………… poteri (risultanti da statuto o da patti sociali)</w:t>
      </w:r>
    </w:p>
    <w:p w14:paraId="2EC20781" w14:textId="77777777" w:rsidR="00B23154" w:rsidRPr="008F546F" w:rsidRDefault="00B23154" w:rsidP="00B23154">
      <w:pPr>
        <w:rPr>
          <w:szCs w:val="22"/>
        </w:rPr>
      </w:pPr>
      <w:r w:rsidRPr="008F546F">
        <w:rPr>
          <w:szCs w:val="22"/>
        </w:rPr>
        <w:t>………………………………………………………………………………………………………………………………………………………………………………………………………………………………………………………………………………………………………………………………………………………</w:t>
      </w:r>
    </w:p>
    <w:p w14:paraId="64A6A7CB" w14:textId="77777777" w:rsidR="00B23154" w:rsidRPr="008F546F" w:rsidRDefault="00B23154" w:rsidP="00B23154">
      <w:pPr>
        <w:rPr>
          <w:i/>
          <w:szCs w:val="22"/>
        </w:rPr>
      </w:pPr>
    </w:p>
    <w:p w14:paraId="687FFEF8" w14:textId="23FC4BDE" w:rsidR="00B23154" w:rsidRPr="008F546F" w:rsidRDefault="00B23154" w:rsidP="00A95A69">
      <w:pPr>
        <w:ind w:left="360"/>
        <w:jc w:val="both"/>
        <w:rPr>
          <w:i/>
          <w:szCs w:val="22"/>
        </w:rPr>
      </w:pPr>
      <w:r w:rsidRPr="008F546F">
        <w:rPr>
          <w:i/>
          <w:szCs w:val="22"/>
        </w:rPr>
        <w:t>(</w:t>
      </w:r>
      <w:r w:rsidRPr="008F546F">
        <w:rPr>
          <w:b/>
          <w:i/>
          <w:szCs w:val="22"/>
        </w:rPr>
        <w:t xml:space="preserve">se occorre, allegare elenchi supplementari, essi devono essere </w:t>
      </w:r>
      <w:r w:rsidR="00A95A69" w:rsidRPr="008F546F">
        <w:rPr>
          <w:b/>
          <w:i/>
          <w:szCs w:val="22"/>
        </w:rPr>
        <w:t>firmati dal</w:t>
      </w:r>
      <w:r w:rsidRPr="008F546F">
        <w:rPr>
          <w:b/>
          <w:i/>
          <w:szCs w:val="22"/>
        </w:rPr>
        <w:t xml:space="preserve"> Legale Rappresentante o da procuratore speciale dell’Impresa offerente</w:t>
      </w:r>
      <w:r w:rsidRPr="008F546F">
        <w:rPr>
          <w:i/>
          <w:szCs w:val="22"/>
        </w:rPr>
        <w:t>)</w:t>
      </w:r>
    </w:p>
    <w:p w14:paraId="11656356" w14:textId="77777777" w:rsidR="00B23154" w:rsidRPr="008F546F" w:rsidRDefault="00B23154" w:rsidP="00B23154">
      <w:pPr>
        <w:rPr>
          <w:i/>
          <w:szCs w:val="22"/>
        </w:rPr>
      </w:pPr>
    </w:p>
    <w:p w14:paraId="79A09BA7" w14:textId="77777777" w:rsidR="00B23154" w:rsidRPr="008F546F" w:rsidRDefault="00B23154" w:rsidP="00B23154">
      <w:pPr>
        <w:ind w:left="360" w:hanging="360"/>
        <w:rPr>
          <w:szCs w:val="22"/>
        </w:rPr>
      </w:pPr>
      <w:r w:rsidRPr="008F546F">
        <w:rPr>
          <w:position w:val="-6"/>
          <w:szCs w:val="22"/>
        </w:rPr>
        <w:sym w:font="Wingdings" w:char="F071"/>
      </w:r>
      <w:r w:rsidRPr="008F546F">
        <w:rPr>
          <w:position w:val="-6"/>
          <w:szCs w:val="22"/>
        </w:rPr>
        <w:t xml:space="preserve"> c.2) </w:t>
      </w:r>
      <w:r w:rsidRPr="008F546F">
        <w:rPr>
          <w:szCs w:val="22"/>
        </w:rPr>
        <w:t xml:space="preserve">che i soggetti </w:t>
      </w:r>
      <w:r w:rsidRPr="008F546F">
        <w:rPr>
          <w:b/>
          <w:szCs w:val="22"/>
        </w:rPr>
        <w:t>cessati dalla carica</w:t>
      </w:r>
      <w:r w:rsidRPr="008F546F">
        <w:rPr>
          <w:szCs w:val="22"/>
        </w:rPr>
        <w:t xml:space="preserve"> nell’anno antecedente la data della gara, ai sensi dell’art. 80 comma 3 Dlgs. 50/2016 sono: </w:t>
      </w:r>
    </w:p>
    <w:p w14:paraId="21804577" w14:textId="77777777" w:rsidR="00B23154" w:rsidRPr="008F546F" w:rsidRDefault="00B23154" w:rsidP="00B23154">
      <w:pPr>
        <w:ind w:firstLine="360"/>
        <w:rPr>
          <w:szCs w:val="22"/>
        </w:rPr>
      </w:pPr>
    </w:p>
    <w:p w14:paraId="50F59A01" w14:textId="77777777" w:rsidR="00B23154" w:rsidRPr="008F546F" w:rsidRDefault="00B23154" w:rsidP="00B23154">
      <w:pPr>
        <w:ind w:firstLine="360"/>
        <w:rPr>
          <w:szCs w:val="22"/>
        </w:rPr>
      </w:pPr>
      <w:r w:rsidRPr="008F546F">
        <w:rPr>
          <w:szCs w:val="22"/>
        </w:rPr>
        <w:t>cognome/nome……………………………………………………………………………………</w:t>
      </w:r>
    </w:p>
    <w:p w14:paraId="792205E8" w14:textId="77777777" w:rsidR="00B23154" w:rsidRPr="008F546F" w:rsidRDefault="00B23154" w:rsidP="00B23154">
      <w:pPr>
        <w:ind w:firstLine="360"/>
        <w:rPr>
          <w:szCs w:val="22"/>
        </w:rPr>
      </w:pPr>
      <w:r w:rsidRPr="008F546F">
        <w:rPr>
          <w:szCs w:val="22"/>
        </w:rPr>
        <w:t>nato a ……………………………………………</w:t>
      </w:r>
      <w:proofErr w:type="gramStart"/>
      <w:r w:rsidRPr="008F546F">
        <w:rPr>
          <w:szCs w:val="22"/>
        </w:rPr>
        <w:t>…….</w:t>
      </w:r>
      <w:proofErr w:type="gramEnd"/>
      <w:r w:rsidRPr="008F546F">
        <w:rPr>
          <w:szCs w:val="22"/>
        </w:rPr>
        <w:t>il…………………………………………</w:t>
      </w:r>
    </w:p>
    <w:p w14:paraId="2949848D" w14:textId="77777777" w:rsidR="00B23154" w:rsidRPr="008F546F" w:rsidRDefault="00B23154" w:rsidP="00B23154">
      <w:pPr>
        <w:ind w:firstLine="360"/>
        <w:rPr>
          <w:szCs w:val="22"/>
        </w:rPr>
      </w:pPr>
      <w:r w:rsidRPr="008F546F">
        <w:rPr>
          <w:szCs w:val="22"/>
        </w:rPr>
        <w:t xml:space="preserve">Codice Fiscale ……………………………………………………………………………………, </w:t>
      </w:r>
    </w:p>
    <w:p w14:paraId="046EE506" w14:textId="77777777" w:rsidR="00B23154" w:rsidRPr="008F546F" w:rsidRDefault="00B23154" w:rsidP="00B23154">
      <w:pPr>
        <w:ind w:firstLine="360"/>
        <w:rPr>
          <w:szCs w:val="22"/>
        </w:rPr>
      </w:pPr>
      <w:r w:rsidRPr="008F546F">
        <w:rPr>
          <w:szCs w:val="22"/>
        </w:rPr>
        <w:t>residente in ……………………………………………………………………………………</w:t>
      </w:r>
      <w:proofErr w:type="gramStart"/>
      <w:r w:rsidRPr="008F546F">
        <w:rPr>
          <w:szCs w:val="22"/>
        </w:rPr>
        <w:t>…….</w:t>
      </w:r>
      <w:proofErr w:type="gramEnd"/>
      <w:r w:rsidRPr="008F546F">
        <w:rPr>
          <w:szCs w:val="22"/>
        </w:rPr>
        <w:t>.</w:t>
      </w:r>
    </w:p>
    <w:p w14:paraId="2D54DBD1" w14:textId="77777777" w:rsidR="00B23154" w:rsidRPr="008F546F" w:rsidRDefault="00B23154" w:rsidP="00B23154">
      <w:pPr>
        <w:ind w:firstLine="360"/>
        <w:rPr>
          <w:szCs w:val="22"/>
        </w:rPr>
      </w:pPr>
      <w:r w:rsidRPr="008F546F">
        <w:rPr>
          <w:szCs w:val="22"/>
        </w:rPr>
        <w:t>cessato dalla carica di…………………………………………………………………………</w:t>
      </w:r>
    </w:p>
    <w:p w14:paraId="2B81A317" w14:textId="77777777" w:rsidR="00B23154" w:rsidRPr="008F546F" w:rsidRDefault="00B23154" w:rsidP="00B23154">
      <w:pPr>
        <w:ind w:left="360"/>
        <w:rPr>
          <w:i/>
          <w:szCs w:val="22"/>
        </w:rPr>
      </w:pPr>
      <w:r w:rsidRPr="008F546F">
        <w:rPr>
          <w:szCs w:val="22"/>
        </w:rPr>
        <w:t>in data …………………………………………………………………………………………</w:t>
      </w:r>
    </w:p>
    <w:p w14:paraId="275A6BBE" w14:textId="77777777" w:rsidR="00B23154" w:rsidRPr="008F546F" w:rsidRDefault="00B23154" w:rsidP="00B23154">
      <w:pPr>
        <w:ind w:left="360"/>
        <w:jc w:val="center"/>
        <w:rPr>
          <w:b/>
          <w:i/>
          <w:szCs w:val="22"/>
          <w:u w:val="single"/>
        </w:rPr>
      </w:pPr>
      <w:r w:rsidRPr="008F546F">
        <w:rPr>
          <w:b/>
          <w:i/>
          <w:szCs w:val="22"/>
          <w:u w:val="single"/>
        </w:rPr>
        <w:t>ovvero</w:t>
      </w:r>
    </w:p>
    <w:p w14:paraId="52E42F50" w14:textId="77777777" w:rsidR="00B23154" w:rsidRPr="008F546F" w:rsidRDefault="00B23154" w:rsidP="00B23154">
      <w:pPr>
        <w:ind w:left="360"/>
        <w:jc w:val="center"/>
        <w:rPr>
          <w:i/>
          <w:szCs w:val="22"/>
        </w:rPr>
      </w:pPr>
    </w:p>
    <w:p w14:paraId="16F8015B" w14:textId="77777777" w:rsidR="00B23154" w:rsidRPr="008F546F" w:rsidRDefault="00B23154" w:rsidP="00B23154">
      <w:pPr>
        <w:numPr>
          <w:ilvl w:val="0"/>
          <w:numId w:val="6"/>
        </w:numPr>
        <w:tabs>
          <w:tab w:val="clear" w:pos="975"/>
        </w:tabs>
        <w:ind w:left="720" w:hanging="540"/>
        <w:jc w:val="both"/>
        <w:rPr>
          <w:szCs w:val="22"/>
        </w:rPr>
      </w:pPr>
      <w:r w:rsidRPr="008F546F">
        <w:rPr>
          <w:szCs w:val="22"/>
        </w:rPr>
        <w:t>che non vi sono soggetti cessati dalla carica nell’anno antecedente la data della gara, ai sensi dell’art. 80 comma 3, Dlgs. 50/2016,</w:t>
      </w:r>
    </w:p>
    <w:p w14:paraId="4358CC1C" w14:textId="77777777" w:rsidR="00B23154" w:rsidRPr="008F546F" w:rsidRDefault="00B23154" w:rsidP="00B23154">
      <w:pPr>
        <w:rPr>
          <w:i/>
          <w:szCs w:val="22"/>
        </w:rPr>
      </w:pPr>
    </w:p>
    <w:p w14:paraId="409B3606" w14:textId="77777777" w:rsidR="00B23154" w:rsidRPr="008F546F" w:rsidRDefault="00B23154" w:rsidP="00B23154">
      <w:pPr>
        <w:pStyle w:val="sche3"/>
        <w:jc w:val="center"/>
        <w:rPr>
          <w:b/>
          <w:bCs/>
          <w:i/>
          <w:iCs/>
          <w:sz w:val="22"/>
          <w:szCs w:val="22"/>
          <w:lang w:val="it-IT"/>
        </w:rPr>
      </w:pPr>
      <w:r w:rsidRPr="008F546F">
        <w:rPr>
          <w:b/>
          <w:bCs/>
          <w:i/>
          <w:iCs/>
          <w:sz w:val="22"/>
          <w:szCs w:val="22"/>
          <w:lang w:val="it-IT"/>
        </w:rPr>
        <w:t>(Barrare con una X l’ipotesi che si intende dichiarare e/o riportare la voce che interessa)</w:t>
      </w:r>
    </w:p>
    <w:p w14:paraId="1D745495" w14:textId="77777777" w:rsidR="00B23154" w:rsidRPr="008F546F" w:rsidRDefault="00B23154" w:rsidP="00B23154">
      <w:pPr>
        <w:ind w:left="360" w:firstLine="94"/>
        <w:rPr>
          <w:i/>
          <w:szCs w:val="22"/>
        </w:rPr>
      </w:pPr>
      <w:r w:rsidRPr="008F546F">
        <w:rPr>
          <w:b/>
          <w:i/>
          <w:szCs w:val="22"/>
        </w:rPr>
        <w:tab/>
        <w:t xml:space="preserve">se occorre, allegare elenchi supplementari, essi devono essere firmati dal Legale Rappresentante o da </w:t>
      </w:r>
      <w:r w:rsidRPr="008F546F">
        <w:rPr>
          <w:b/>
          <w:i/>
          <w:szCs w:val="22"/>
        </w:rPr>
        <w:tab/>
        <w:t>procuratore speciale dell’Impresa offerente</w:t>
      </w:r>
      <w:r w:rsidRPr="008F546F">
        <w:rPr>
          <w:i/>
          <w:szCs w:val="22"/>
        </w:rPr>
        <w:t>)</w:t>
      </w:r>
    </w:p>
    <w:p w14:paraId="12DD87C9" w14:textId="77777777" w:rsidR="00B23154" w:rsidRPr="008F546F" w:rsidRDefault="00B23154" w:rsidP="00B23154">
      <w:pPr>
        <w:ind w:left="360"/>
        <w:rPr>
          <w:i/>
          <w:szCs w:val="22"/>
        </w:rPr>
      </w:pPr>
    </w:p>
    <w:p w14:paraId="57AEF193" w14:textId="77777777" w:rsidR="00B23154" w:rsidRPr="008F546F" w:rsidRDefault="00B23154" w:rsidP="00B23154">
      <w:pPr>
        <w:pStyle w:val="sche3"/>
        <w:widowControl/>
        <w:tabs>
          <w:tab w:val="left" w:leader="dot" w:pos="8775"/>
        </w:tabs>
        <w:ind w:left="454"/>
        <w:jc w:val="center"/>
        <w:rPr>
          <w:b/>
          <w:i/>
          <w:sz w:val="22"/>
          <w:szCs w:val="22"/>
          <w:u w:val="single"/>
          <w:lang w:val="it-IT"/>
        </w:rPr>
      </w:pPr>
      <w:r w:rsidRPr="008F546F">
        <w:rPr>
          <w:b/>
          <w:i/>
          <w:sz w:val="22"/>
          <w:szCs w:val="22"/>
          <w:u w:val="single"/>
          <w:lang w:val="it-IT"/>
        </w:rPr>
        <w:t xml:space="preserve">ovvero </w:t>
      </w:r>
    </w:p>
    <w:p w14:paraId="6D768026" w14:textId="77777777" w:rsidR="00B23154" w:rsidRPr="008F546F" w:rsidRDefault="00B23154" w:rsidP="00B23154">
      <w:pPr>
        <w:pStyle w:val="sche3"/>
        <w:widowControl/>
        <w:tabs>
          <w:tab w:val="left" w:leader="dot" w:pos="8775"/>
        </w:tabs>
        <w:ind w:left="454"/>
        <w:jc w:val="center"/>
        <w:rPr>
          <w:b/>
          <w:i/>
          <w:sz w:val="22"/>
          <w:szCs w:val="22"/>
          <w:u w:val="single"/>
          <w:lang w:val="it-IT"/>
        </w:rPr>
      </w:pPr>
    </w:p>
    <w:p w14:paraId="761F1349" w14:textId="77777777" w:rsidR="00B23154" w:rsidRPr="008F546F" w:rsidRDefault="00B23154" w:rsidP="00B23154">
      <w:pPr>
        <w:ind w:left="425" w:hanging="425"/>
        <w:jc w:val="both"/>
        <w:rPr>
          <w:sz w:val="22"/>
          <w:szCs w:val="22"/>
        </w:rPr>
      </w:pPr>
      <w:r w:rsidRPr="008F546F">
        <w:rPr>
          <w:position w:val="-6"/>
          <w:sz w:val="22"/>
          <w:szCs w:val="22"/>
        </w:rPr>
        <w:t xml:space="preserve"> </w:t>
      </w:r>
      <w:r w:rsidRPr="008F546F">
        <w:rPr>
          <w:position w:val="-6"/>
          <w:sz w:val="22"/>
          <w:szCs w:val="22"/>
        </w:rPr>
        <w:sym w:font="Wingdings" w:char="F071"/>
      </w:r>
      <w:r w:rsidRPr="008F546F">
        <w:rPr>
          <w:position w:val="-6"/>
          <w:sz w:val="22"/>
          <w:szCs w:val="22"/>
        </w:rPr>
        <w:t xml:space="preserve"> </w:t>
      </w:r>
      <w:r w:rsidRPr="008F546F">
        <w:rPr>
          <w:sz w:val="22"/>
          <w:szCs w:val="22"/>
        </w:rPr>
        <w:t xml:space="preserve">che </w:t>
      </w:r>
      <w:r w:rsidRPr="008F546F">
        <w:rPr>
          <w:b/>
          <w:sz w:val="22"/>
          <w:szCs w:val="22"/>
        </w:rPr>
        <w:t>non sussiste l’obbligo di iscrizione alla C.C.I.A.A.</w:t>
      </w:r>
      <w:r w:rsidRPr="008F546F">
        <w:rPr>
          <w:sz w:val="22"/>
          <w:szCs w:val="22"/>
        </w:rPr>
        <w:t xml:space="preserve"> in quanto (NB: specificare): ……………………………………………………………………………………</w:t>
      </w:r>
    </w:p>
    <w:p w14:paraId="2133BD80" w14:textId="77777777" w:rsidR="00B23154" w:rsidRPr="008F546F" w:rsidRDefault="00B23154" w:rsidP="00B23154">
      <w:pPr>
        <w:pStyle w:val="sche3"/>
        <w:rPr>
          <w:b/>
          <w:bCs/>
          <w:i/>
          <w:iCs/>
          <w:sz w:val="22"/>
          <w:szCs w:val="22"/>
          <w:lang w:val="it-IT"/>
        </w:rPr>
      </w:pPr>
    </w:p>
    <w:p w14:paraId="58F99337" w14:textId="77777777" w:rsidR="00B23154" w:rsidRPr="008F546F" w:rsidRDefault="00B23154" w:rsidP="00B23154">
      <w:pPr>
        <w:pStyle w:val="sche3"/>
        <w:ind w:firstLine="360"/>
        <w:rPr>
          <w:b/>
          <w:bCs/>
          <w:i/>
          <w:iCs/>
          <w:sz w:val="22"/>
          <w:szCs w:val="22"/>
          <w:lang w:val="it-IT"/>
        </w:rPr>
      </w:pPr>
      <w:r w:rsidRPr="008F546F">
        <w:rPr>
          <w:b/>
          <w:bCs/>
          <w:i/>
          <w:iCs/>
          <w:sz w:val="22"/>
          <w:szCs w:val="22"/>
          <w:lang w:val="it-IT"/>
        </w:rPr>
        <w:t>(Barrare con una X l’ipotesi che si intende dichiarare e/o riportare l’opzione che interessa)</w:t>
      </w:r>
    </w:p>
    <w:p w14:paraId="79919C43" w14:textId="77777777" w:rsidR="00B23154" w:rsidRPr="008F546F" w:rsidRDefault="00B23154" w:rsidP="00B23154">
      <w:pPr>
        <w:ind w:firstLine="360"/>
        <w:rPr>
          <w:szCs w:val="22"/>
        </w:rPr>
      </w:pPr>
    </w:p>
    <w:p w14:paraId="6224BD22" w14:textId="77777777" w:rsidR="00B23154" w:rsidRPr="008F546F" w:rsidRDefault="00B23154" w:rsidP="00B23154">
      <w:pPr>
        <w:ind w:left="360"/>
        <w:rPr>
          <w:i/>
          <w:szCs w:val="22"/>
        </w:rPr>
      </w:pPr>
    </w:p>
    <w:p w14:paraId="3678B8DD" w14:textId="77777777" w:rsidR="00B23154" w:rsidRPr="008F546F" w:rsidRDefault="00B23154" w:rsidP="00B23154">
      <w:pPr>
        <w:numPr>
          <w:ilvl w:val="0"/>
          <w:numId w:val="1"/>
        </w:numPr>
        <w:ind w:hanging="720"/>
        <w:jc w:val="both"/>
        <w:rPr>
          <w:szCs w:val="22"/>
        </w:rPr>
      </w:pPr>
      <w:r w:rsidRPr="008F546F">
        <w:rPr>
          <w:szCs w:val="22"/>
        </w:rPr>
        <w:t xml:space="preserve">di non trovarsi </w:t>
      </w:r>
      <w:r w:rsidRPr="008F546F">
        <w:rPr>
          <w:szCs w:val="22"/>
          <w:u w:val="single"/>
        </w:rPr>
        <w:t>in alcuna delle seguenti cause di esclusione di cui all’art. 80 D.Lgs. 50/2016 e, più precisamente:</w:t>
      </w:r>
    </w:p>
    <w:p w14:paraId="5058C542" w14:textId="77777777" w:rsidR="00B23154" w:rsidRPr="008F546F" w:rsidRDefault="00B23154" w:rsidP="00B23154">
      <w:pPr>
        <w:autoSpaceDE w:val="0"/>
        <w:autoSpaceDN w:val="0"/>
        <w:adjustRightInd w:val="0"/>
        <w:jc w:val="both"/>
        <w:rPr>
          <w:sz w:val="22"/>
          <w:szCs w:val="22"/>
        </w:rPr>
      </w:pPr>
    </w:p>
    <w:p w14:paraId="7894600C" w14:textId="77777777" w:rsidR="00B23154" w:rsidRPr="008F546F" w:rsidRDefault="00B23154" w:rsidP="00B23154">
      <w:pPr>
        <w:autoSpaceDE w:val="0"/>
        <w:autoSpaceDN w:val="0"/>
        <w:adjustRightInd w:val="0"/>
        <w:jc w:val="both"/>
        <w:rPr>
          <w:sz w:val="22"/>
          <w:szCs w:val="22"/>
        </w:rPr>
      </w:pPr>
      <w:r w:rsidRPr="008F546F">
        <w:rPr>
          <w:sz w:val="22"/>
          <w:szCs w:val="22"/>
        </w:rPr>
        <w:t xml:space="preserve">che </w:t>
      </w:r>
      <w:r w:rsidRPr="008F546F">
        <w:rPr>
          <w:b/>
          <w:bCs/>
          <w:sz w:val="22"/>
          <w:szCs w:val="22"/>
        </w:rPr>
        <w:t>ai sensi dell’art. 80, comma 1</w:t>
      </w:r>
      <w:r w:rsidRPr="008F546F">
        <w:rPr>
          <w:sz w:val="22"/>
          <w:szCs w:val="22"/>
        </w:rPr>
        <w:t xml:space="preserve">, </w:t>
      </w:r>
      <w:r w:rsidRPr="008F546F">
        <w:rPr>
          <w:b/>
          <w:bCs/>
          <w:sz w:val="22"/>
          <w:szCs w:val="22"/>
        </w:rPr>
        <w:t>D. Lgs. 50/16</w:t>
      </w:r>
      <w:r w:rsidRPr="008F546F">
        <w:rPr>
          <w:sz w:val="22"/>
          <w:szCs w:val="22"/>
        </w:rPr>
        <w:t>:</w:t>
      </w:r>
    </w:p>
    <w:p w14:paraId="6F359BDA" w14:textId="77777777" w:rsidR="00B23154" w:rsidRPr="008F546F" w:rsidRDefault="00B23154" w:rsidP="00B23154">
      <w:pPr>
        <w:numPr>
          <w:ilvl w:val="0"/>
          <w:numId w:val="5"/>
        </w:numPr>
        <w:autoSpaceDE w:val="0"/>
        <w:autoSpaceDN w:val="0"/>
        <w:adjustRightInd w:val="0"/>
        <w:jc w:val="both"/>
        <w:rPr>
          <w:sz w:val="22"/>
          <w:szCs w:val="22"/>
        </w:rPr>
      </w:pPr>
      <w:r w:rsidRPr="008F546F">
        <w:rPr>
          <w:sz w:val="22"/>
          <w:szCs w:val="22"/>
        </w:rPr>
        <w:t>a proprio carico non è stata emessa condanna con sentenza definitiva o decreto penale di condanna divenuto irrevocabile o sentenza di applicazione della pena su richiesta ai sensi dell'articolo 444 del codice di procedura penale, per uno dei seguenti reati:</w:t>
      </w:r>
      <w:r w:rsidRPr="008F546F">
        <w:rPr>
          <w:sz w:val="22"/>
          <w:szCs w:val="22"/>
          <w:vertAlign w:val="superscript"/>
        </w:rPr>
        <w:footnoteReference w:id="7"/>
      </w:r>
    </w:p>
    <w:p w14:paraId="76A8DED2" w14:textId="77777777" w:rsidR="00B23154" w:rsidRPr="008F546F" w:rsidRDefault="00B23154" w:rsidP="00B23154">
      <w:pPr>
        <w:numPr>
          <w:ilvl w:val="0"/>
          <w:numId w:val="5"/>
        </w:numPr>
        <w:autoSpaceDE w:val="0"/>
        <w:autoSpaceDN w:val="0"/>
        <w:adjustRightInd w:val="0"/>
        <w:jc w:val="both"/>
        <w:rPr>
          <w:sz w:val="22"/>
          <w:szCs w:val="22"/>
        </w:rPr>
      </w:pPr>
      <w:r w:rsidRPr="008F546F">
        <w:rPr>
          <w:sz w:val="22"/>
          <w:szCs w:val="22"/>
        </w:rPr>
        <w:t>a)  delitti, consumati o tentati, di cui agli </w:t>
      </w:r>
      <w:hyperlink r:id="rId7" w:anchor="416" w:history="1">
        <w:r w:rsidRPr="008F546F">
          <w:rPr>
            <w:sz w:val="22"/>
            <w:szCs w:val="22"/>
          </w:rPr>
          <w:t>articoli 416, 416-bis del codice penale</w:t>
        </w:r>
      </w:hyperlink>
      <w:r w:rsidRPr="008F546F">
        <w:rPr>
          <w:sz w:val="22"/>
          <w:szCs w:val="22"/>
        </w:rPr>
        <w:t> ovvero delitti commessi avvalendosi delle condizioni previste dal predetto </w:t>
      </w:r>
      <w:hyperlink r:id="rId8" w:anchor="416-bis" w:history="1">
        <w:r w:rsidRPr="008F546F">
          <w:rPr>
            <w:sz w:val="22"/>
            <w:szCs w:val="22"/>
          </w:rPr>
          <w:t>articolo 416-bis</w:t>
        </w:r>
      </w:hyperlink>
      <w:r w:rsidRPr="008F546F">
        <w:rPr>
          <w:sz w:val="22"/>
          <w:szCs w:val="22"/>
        </w:rPr>
        <w:t> ovvero al fine di agevolare l'attività delle associazioni previste dallo stesso articolo, nonché per i delitti, consumati o tentati, previsti dall'</w:t>
      </w:r>
      <w:hyperlink r:id="rId9" w:anchor="y_1990_0309" w:history="1">
        <w:r w:rsidRPr="008F546F">
          <w:rPr>
            <w:sz w:val="22"/>
            <w:szCs w:val="22"/>
          </w:rPr>
          <w:t>articolo 74 del decreto del Presidente della Repubblica 9 ottobre 1990, n. 309</w:t>
        </w:r>
      </w:hyperlink>
      <w:r w:rsidRPr="008F546F">
        <w:rPr>
          <w:sz w:val="22"/>
          <w:szCs w:val="22"/>
        </w:rPr>
        <w:t>, dall’</w:t>
      </w:r>
      <w:hyperlink r:id="rId10" w:anchor="y_1973_0043" w:history="1">
        <w:r w:rsidRPr="008F546F">
          <w:rPr>
            <w:sz w:val="22"/>
            <w:szCs w:val="22"/>
          </w:rPr>
          <w:t>articolo 291-quater del decreto del Presidente della Repubblica 23 gennaio 1973, n. 43</w:t>
        </w:r>
      </w:hyperlink>
      <w:r w:rsidRPr="008F546F">
        <w:rPr>
          <w:sz w:val="22"/>
          <w:szCs w:val="22"/>
        </w:rPr>
        <w:t> e dall'</w:t>
      </w:r>
      <w:hyperlink r:id="rId11" w:anchor="260" w:history="1">
        <w:r w:rsidRPr="008F546F">
          <w:rPr>
            <w:sz w:val="22"/>
            <w:szCs w:val="22"/>
          </w:rPr>
          <w:t>articolo 260 del decreto legislativo 3 aprile 2006, n. 152</w:t>
        </w:r>
      </w:hyperlink>
      <w:r w:rsidRPr="008F546F">
        <w:rPr>
          <w:sz w:val="22"/>
          <w:szCs w:val="22"/>
        </w:rPr>
        <w:t>, in quanto riconducibili alla partecipazione a un'organizzazione criminale, quale definita all'articolo 2 della decisione quadro 2008/841/GAI del Consiglio; </w:t>
      </w:r>
      <w:r w:rsidRPr="008F546F">
        <w:rPr>
          <w:sz w:val="22"/>
          <w:szCs w:val="22"/>
        </w:rPr>
        <w:br/>
        <w:t>b) delitti, consumati o tentati, di cui agli </w:t>
      </w:r>
      <w:hyperlink r:id="rId12" w:anchor="317" w:history="1">
        <w:r w:rsidRPr="008F546F">
          <w:rPr>
            <w:sz w:val="22"/>
            <w:szCs w:val="22"/>
          </w:rPr>
          <w:t>articoli 317, 318, 319, 319-ter, 319-quater, 320, 321, 322, 322-bis</w:t>
        </w:r>
      </w:hyperlink>
      <w:r w:rsidRPr="008F546F">
        <w:rPr>
          <w:sz w:val="22"/>
          <w:szCs w:val="22"/>
        </w:rPr>
        <w:t>, </w:t>
      </w:r>
      <w:hyperlink r:id="rId13" w:anchor="346-bis" w:history="1">
        <w:r w:rsidRPr="008F546F">
          <w:rPr>
            <w:sz w:val="22"/>
            <w:szCs w:val="22"/>
          </w:rPr>
          <w:t>346-bis</w:t>
        </w:r>
      </w:hyperlink>
      <w:r w:rsidRPr="008F546F">
        <w:rPr>
          <w:sz w:val="22"/>
          <w:szCs w:val="22"/>
        </w:rPr>
        <w:t>, </w:t>
      </w:r>
      <w:hyperlink r:id="rId14" w:anchor="353" w:history="1">
        <w:r w:rsidRPr="008F546F">
          <w:rPr>
            <w:sz w:val="22"/>
            <w:szCs w:val="22"/>
          </w:rPr>
          <w:t>353, 353-bis, 354, 355 e 356 del codice penale</w:t>
        </w:r>
      </w:hyperlink>
      <w:r w:rsidRPr="008F546F">
        <w:rPr>
          <w:sz w:val="22"/>
          <w:szCs w:val="22"/>
        </w:rPr>
        <w:t> nonché all’</w:t>
      </w:r>
      <w:hyperlink r:id="rId15" w:anchor="2635" w:history="1">
        <w:r w:rsidRPr="008F546F">
          <w:rPr>
            <w:sz w:val="22"/>
            <w:szCs w:val="22"/>
          </w:rPr>
          <w:t>articolo 2635 del codice civile</w:t>
        </w:r>
      </w:hyperlink>
      <w:r w:rsidRPr="008F546F">
        <w:rPr>
          <w:sz w:val="22"/>
          <w:szCs w:val="22"/>
        </w:rPr>
        <w:t>; </w:t>
      </w:r>
      <w:r w:rsidRPr="008F546F">
        <w:rPr>
          <w:sz w:val="22"/>
          <w:szCs w:val="22"/>
        </w:rPr>
        <w:br/>
        <w:t>b-bis) false comunicazioni sociali di cui agli </w:t>
      </w:r>
      <w:hyperlink r:id="rId16" w:anchor="2621" w:history="1">
        <w:r w:rsidRPr="008F546F">
          <w:rPr>
            <w:sz w:val="22"/>
            <w:szCs w:val="22"/>
          </w:rPr>
          <w:t>articoli 2621 e 2622 del codice civile</w:t>
        </w:r>
      </w:hyperlink>
      <w:r w:rsidRPr="008F546F">
        <w:rPr>
          <w:sz w:val="22"/>
          <w:szCs w:val="22"/>
        </w:rPr>
        <w:t>;</w:t>
      </w:r>
      <w:r w:rsidRPr="008F546F">
        <w:rPr>
          <w:sz w:val="22"/>
          <w:szCs w:val="22"/>
        </w:rPr>
        <w:br/>
        <w:t>c) frode ai sensi dell'articolo 1 della convenzione relativa alla tutela degli interessi finanziari delle Comunità europee; </w:t>
      </w:r>
    </w:p>
    <w:p w14:paraId="47791C65" w14:textId="77777777" w:rsidR="00B23154" w:rsidRPr="008F546F" w:rsidRDefault="00B23154" w:rsidP="00B23154">
      <w:pPr>
        <w:autoSpaceDE w:val="0"/>
        <w:autoSpaceDN w:val="0"/>
        <w:adjustRightInd w:val="0"/>
        <w:ind w:left="540"/>
        <w:jc w:val="both"/>
        <w:rPr>
          <w:sz w:val="22"/>
          <w:szCs w:val="22"/>
        </w:rPr>
      </w:pPr>
      <w:r w:rsidRPr="008F546F">
        <w:rPr>
          <w:sz w:val="22"/>
          <w:szCs w:val="22"/>
        </w:rPr>
        <w:t>d) delitti, consumati o tentati, commessi con finalità di terrorismo, anche internazionale, e di eversione dell'ordine costituzionale reati terroristici o reati connessi alle attività terroristiche; </w:t>
      </w:r>
      <w:r w:rsidRPr="008F546F">
        <w:rPr>
          <w:sz w:val="22"/>
          <w:szCs w:val="22"/>
        </w:rPr>
        <w:br/>
        <w:t>e) delitti di cui agli </w:t>
      </w:r>
      <w:hyperlink r:id="rId17" w:anchor="648-bis" w:history="1">
        <w:r w:rsidRPr="008F546F">
          <w:rPr>
            <w:sz w:val="22"/>
            <w:szCs w:val="22"/>
          </w:rPr>
          <w:t>articoli 648-bis, 648-ter e 648-ter.1 del codice penale</w:t>
        </w:r>
      </w:hyperlink>
      <w:r w:rsidRPr="008F546F">
        <w:rPr>
          <w:sz w:val="22"/>
          <w:szCs w:val="22"/>
        </w:rPr>
        <w:t>, riciclaggio di proventi di attività criminose o finanziamento del terrorismo, quali definiti all'</w:t>
      </w:r>
      <w:hyperlink r:id="rId18" w:anchor="y_2007_0109" w:history="1">
        <w:r w:rsidRPr="008F546F">
          <w:rPr>
            <w:sz w:val="22"/>
            <w:szCs w:val="22"/>
          </w:rPr>
          <w:t>articolo 1 del decreto legislativo 22 giugno 2007, n. 109</w:t>
        </w:r>
      </w:hyperlink>
      <w:r w:rsidRPr="008F546F">
        <w:rPr>
          <w:sz w:val="22"/>
          <w:szCs w:val="22"/>
        </w:rPr>
        <w:t> e successive modificazioni; </w:t>
      </w:r>
    </w:p>
    <w:p w14:paraId="0C431D25" w14:textId="77777777" w:rsidR="00B23154" w:rsidRPr="008F546F" w:rsidRDefault="00B23154" w:rsidP="00B23154">
      <w:pPr>
        <w:autoSpaceDE w:val="0"/>
        <w:autoSpaceDN w:val="0"/>
        <w:adjustRightInd w:val="0"/>
        <w:ind w:left="540"/>
        <w:jc w:val="both"/>
        <w:rPr>
          <w:sz w:val="22"/>
          <w:szCs w:val="22"/>
        </w:rPr>
      </w:pPr>
      <w:r w:rsidRPr="008F546F">
        <w:rPr>
          <w:sz w:val="22"/>
          <w:szCs w:val="22"/>
        </w:rPr>
        <w:t>f) sfruttamento del lavoro minorile e altre forme di tratta di esseri umani definite con il decreto legislativo 4 marzo 2014, n. 24; </w:t>
      </w:r>
    </w:p>
    <w:p w14:paraId="05C1CEBD" w14:textId="77777777" w:rsidR="00B23154" w:rsidRPr="008F546F" w:rsidRDefault="00B23154" w:rsidP="00B23154">
      <w:pPr>
        <w:autoSpaceDE w:val="0"/>
        <w:autoSpaceDN w:val="0"/>
        <w:adjustRightInd w:val="0"/>
        <w:ind w:left="502"/>
        <w:jc w:val="both"/>
        <w:rPr>
          <w:sz w:val="22"/>
          <w:szCs w:val="22"/>
        </w:rPr>
      </w:pPr>
      <w:r w:rsidRPr="008F546F">
        <w:rPr>
          <w:sz w:val="22"/>
          <w:szCs w:val="22"/>
        </w:rPr>
        <w:t>g) ogni altro delitto da cui derivi, quale pena accessoria, l'incapacità di contrattare con la pubblica amministrazione.</w:t>
      </w:r>
    </w:p>
    <w:p w14:paraId="7724E845" w14:textId="77777777" w:rsidR="00B23154" w:rsidRPr="008F546F" w:rsidRDefault="00B23154" w:rsidP="00B23154">
      <w:pPr>
        <w:jc w:val="both"/>
        <w:rPr>
          <w:rFonts w:eastAsia="Arial Unicode MS"/>
          <w:sz w:val="22"/>
          <w:szCs w:val="22"/>
        </w:rPr>
      </w:pPr>
      <w:r w:rsidRPr="008F546F">
        <w:rPr>
          <w:rFonts w:eastAsia="Arial Unicode MS"/>
          <w:sz w:val="22"/>
          <w:szCs w:val="22"/>
        </w:rPr>
        <w:t xml:space="preserve"> </w:t>
      </w:r>
    </w:p>
    <w:p w14:paraId="5DEFA76F" w14:textId="77777777" w:rsidR="00B23154" w:rsidRPr="008F546F" w:rsidRDefault="00B23154" w:rsidP="00B23154">
      <w:pPr>
        <w:autoSpaceDE w:val="0"/>
        <w:autoSpaceDN w:val="0"/>
        <w:adjustRightInd w:val="0"/>
        <w:ind w:firstLine="540"/>
        <w:jc w:val="both"/>
        <w:rPr>
          <w:sz w:val="22"/>
          <w:szCs w:val="22"/>
        </w:rPr>
      </w:pPr>
      <w:r w:rsidRPr="008F546F">
        <w:rPr>
          <w:b/>
          <w:bCs/>
          <w:sz w:val="22"/>
          <w:szCs w:val="22"/>
        </w:rPr>
        <w:t>Ai sensi dell’art. 80, comma 2, D. Lgs. 50/16:</w:t>
      </w:r>
    </w:p>
    <w:p w14:paraId="4DF73DA4" w14:textId="77777777" w:rsidR="00B23154" w:rsidRPr="008F546F" w:rsidRDefault="00B23154" w:rsidP="00B23154">
      <w:pPr>
        <w:autoSpaceDE w:val="0"/>
        <w:autoSpaceDN w:val="0"/>
        <w:adjustRightInd w:val="0"/>
        <w:rPr>
          <w:sz w:val="22"/>
          <w:szCs w:val="22"/>
        </w:rPr>
      </w:pPr>
    </w:p>
    <w:p w14:paraId="2104A122" w14:textId="77777777" w:rsidR="00B23154" w:rsidRPr="008F546F" w:rsidRDefault="00B23154" w:rsidP="00B23154">
      <w:pPr>
        <w:numPr>
          <w:ilvl w:val="0"/>
          <w:numId w:val="5"/>
        </w:numPr>
        <w:autoSpaceDE w:val="0"/>
        <w:autoSpaceDN w:val="0"/>
        <w:adjustRightInd w:val="0"/>
        <w:jc w:val="both"/>
        <w:rPr>
          <w:i/>
          <w:sz w:val="22"/>
          <w:szCs w:val="22"/>
        </w:rPr>
      </w:pPr>
      <w:bookmarkStart w:id="9" w:name="_Hlk484707700"/>
      <w:r w:rsidRPr="008F546F">
        <w:rPr>
          <w:sz w:val="22"/>
          <w:szCs w:val="22"/>
        </w:rPr>
        <w:t>L’insussistenza delle cause di decadenza, di sospensione o di divieto previste dall'articolo 67 del decreto legislativo 6 settembre 2011, n. 159 o di un tentativo di infiltrazione mafiosa di cui all'articolo 84, comma 4, del medesimo decreto;</w:t>
      </w:r>
    </w:p>
    <w:bookmarkEnd w:id="9"/>
    <w:p w14:paraId="49A6660D" w14:textId="77777777" w:rsidR="00B23154" w:rsidRPr="008F546F" w:rsidRDefault="00B23154" w:rsidP="00B23154">
      <w:pPr>
        <w:autoSpaceDE w:val="0"/>
        <w:autoSpaceDN w:val="0"/>
        <w:adjustRightInd w:val="0"/>
        <w:ind w:left="540"/>
        <w:jc w:val="both"/>
        <w:rPr>
          <w:i/>
          <w:sz w:val="22"/>
          <w:szCs w:val="22"/>
        </w:rPr>
      </w:pPr>
    </w:p>
    <w:p w14:paraId="0FA5CC41" w14:textId="77777777" w:rsidR="00B23154" w:rsidRPr="008F546F" w:rsidRDefault="00B23154" w:rsidP="00B23154">
      <w:pPr>
        <w:autoSpaceDE w:val="0"/>
        <w:autoSpaceDN w:val="0"/>
        <w:adjustRightInd w:val="0"/>
        <w:ind w:firstLine="540"/>
        <w:jc w:val="both"/>
        <w:rPr>
          <w:sz w:val="22"/>
          <w:szCs w:val="22"/>
        </w:rPr>
      </w:pPr>
      <w:r w:rsidRPr="008F546F">
        <w:rPr>
          <w:b/>
          <w:bCs/>
          <w:sz w:val="22"/>
          <w:szCs w:val="22"/>
        </w:rPr>
        <w:t>Ai sensi dell’art. 80, comma 4, D. Lgs. 50/16:</w:t>
      </w:r>
    </w:p>
    <w:p w14:paraId="669990AF" w14:textId="77777777" w:rsidR="00B23154" w:rsidRPr="008F546F" w:rsidRDefault="00B23154" w:rsidP="00B23154">
      <w:pPr>
        <w:autoSpaceDE w:val="0"/>
        <w:autoSpaceDN w:val="0"/>
        <w:adjustRightInd w:val="0"/>
        <w:ind w:left="720"/>
        <w:jc w:val="both"/>
        <w:rPr>
          <w:i/>
          <w:sz w:val="22"/>
          <w:szCs w:val="22"/>
        </w:rPr>
      </w:pPr>
    </w:p>
    <w:p w14:paraId="2C5076D2" w14:textId="77777777" w:rsidR="00B23154" w:rsidRPr="008F546F" w:rsidRDefault="00B23154" w:rsidP="00B23154">
      <w:pPr>
        <w:numPr>
          <w:ilvl w:val="0"/>
          <w:numId w:val="5"/>
        </w:numPr>
        <w:autoSpaceDE w:val="0"/>
        <w:autoSpaceDN w:val="0"/>
        <w:adjustRightInd w:val="0"/>
        <w:jc w:val="both"/>
        <w:rPr>
          <w:sz w:val="22"/>
          <w:szCs w:val="22"/>
        </w:rPr>
      </w:pPr>
      <w:r w:rsidRPr="008F546F">
        <w:rPr>
          <w:sz w:val="22"/>
          <w:szCs w:val="22"/>
        </w:rPr>
        <w:t xml:space="preserve"> Di non aver commesso violazioni gravi, definitivamente accertate, rispetto agli obblighi relativi al pagamento delle imposte e tasse o dei contributi previdenziali, secondo la legislazione italiana o quella dello Stato in cui sono stabiliti; </w:t>
      </w:r>
    </w:p>
    <w:p w14:paraId="25EB29B0" w14:textId="3195E208" w:rsidR="00B23154" w:rsidRPr="008F546F" w:rsidRDefault="00B23154" w:rsidP="00B23154">
      <w:pPr>
        <w:pStyle w:val="Paragrafoelenco"/>
        <w:numPr>
          <w:ilvl w:val="0"/>
          <w:numId w:val="5"/>
        </w:numPr>
        <w:jc w:val="both"/>
        <w:rPr>
          <w:sz w:val="22"/>
          <w:szCs w:val="22"/>
        </w:rPr>
      </w:pPr>
      <w:r w:rsidRPr="008F546F">
        <w:rPr>
          <w:sz w:val="22"/>
          <w:szCs w:val="22"/>
        </w:rPr>
        <w:t>a tal fine dichiara di essere consapevole che, ai sensi della normativa introdotta dal D.L n. 76/2020  può essere escluso dalla partecipazione alla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del medesimo comma 4 dell’art. 80 del Dlgs.50/2016 s.m.i.. (</w:t>
      </w:r>
      <w:r w:rsidRPr="008F546F">
        <w:rPr>
          <w:i/>
          <w:iCs/>
          <w:sz w:val="22"/>
          <w:szCs w:val="22"/>
        </w:rPr>
        <w:t>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sidR="00E31105" w:rsidRPr="008F546F">
        <w:rPr>
          <w:i/>
          <w:iCs/>
          <w:sz w:val="22"/>
          <w:szCs w:val="22"/>
        </w:rPr>
        <w:t>)</w:t>
      </w:r>
      <w:r w:rsidR="00A95A69" w:rsidRPr="008F546F">
        <w:rPr>
          <w:i/>
          <w:iCs/>
          <w:sz w:val="22"/>
          <w:szCs w:val="22"/>
        </w:rPr>
        <w:t>.</w:t>
      </w:r>
    </w:p>
    <w:p w14:paraId="49AAFEC8" w14:textId="77777777" w:rsidR="00B23154" w:rsidRPr="008F546F" w:rsidRDefault="00B23154" w:rsidP="00B23154">
      <w:pPr>
        <w:ind w:left="708"/>
        <w:rPr>
          <w:sz w:val="22"/>
          <w:szCs w:val="22"/>
        </w:rPr>
      </w:pPr>
    </w:p>
    <w:p w14:paraId="3FFD2130" w14:textId="77777777" w:rsidR="00B23154" w:rsidRPr="008F546F" w:rsidRDefault="00B23154" w:rsidP="00B23154">
      <w:pPr>
        <w:autoSpaceDE w:val="0"/>
        <w:autoSpaceDN w:val="0"/>
        <w:adjustRightInd w:val="0"/>
        <w:ind w:firstLine="540"/>
        <w:jc w:val="both"/>
        <w:rPr>
          <w:sz w:val="22"/>
          <w:szCs w:val="22"/>
        </w:rPr>
      </w:pPr>
      <w:r w:rsidRPr="008F546F">
        <w:rPr>
          <w:b/>
          <w:bCs/>
          <w:sz w:val="22"/>
          <w:szCs w:val="22"/>
        </w:rPr>
        <w:t xml:space="preserve"> Ai sensi dell’art. 80, comma 5, D. Lgs. 50/16:</w:t>
      </w:r>
    </w:p>
    <w:p w14:paraId="6CEF02CE" w14:textId="77777777" w:rsidR="00B23154" w:rsidRPr="008F546F" w:rsidRDefault="00B23154" w:rsidP="00B23154">
      <w:pPr>
        <w:ind w:left="708"/>
        <w:rPr>
          <w:sz w:val="22"/>
          <w:szCs w:val="22"/>
        </w:rPr>
      </w:pPr>
    </w:p>
    <w:p w14:paraId="284B86E8" w14:textId="77777777" w:rsidR="00B23154" w:rsidRPr="008F546F" w:rsidRDefault="00B23154" w:rsidP="00B23154">
      <w:pPr>
        <w:numPr>
          <w:ilvl w:val="0"/>
          <w:numId w:val="8"/>
        </w:numPr>
        <w:autoSpaceDE w:val="0"/>
        <w:autoSpaceDN w:val="0"/>
        <w:adjustRightInd w:val="0"/>
        <w:jc w:val="both"/>
        <w:rPr>
          <w:sz w:val="22"/>
          <w:szCs w:val="22"/>
        </w:rPr>
      </w:pPr>
      <w:r w:rsidRPr="008F546F">
        <w:rPr>
          <w:sz w:val="22"/>
          <w:szCs w:val="22"/>
        </w:rPr>
        <w:t>di non aver commesso gravi infrazioni debitamente accertate alle norme in materia di salute e sicurezza sul lavoro nonché agli obblighi di cui all'</w:t>
      </w:r>
      <w:hyperlink r:id="rId19" w:anchor="030" w:history="1">
        <w:r w:rsidRPr="008F546F">
          <w:rPr>
            <w:sz w:val="22"/>
            <w:szCs w:val="22"/>
          </w:rPr>
          <w:t>articolo 30, comma 3</w:t>
        </w:r>
      </w:hyperlink>
      <w:r w:rsidRPr="008F546F">
        <w:rPr>
          <w:sz w:val="22"/>
          <w:szCs w:val="22"/>
        </w:rPr>
        <w:t xml:space="preserve"> del DLgs. 50/2016;</w:t>
      </w:r>
    </w:p>
    <w:p w14:paraId="748345AC" w14:textId="77777777" w:rsidR="00B23154" w:rsidRPr="008F546F" w:rsidRDefault="00B23154" w:rsidP="00B23154">
      <w:pPr>
        <w:numPr>
          <w:ilvl w:val="0"/>
          <w:numId w:val="8"/>
        </w:numPr>
        <w:autoSpaceDE w:val="0"/>
        <w:autoSpaceDN w:val="0"/>
        <w:adjustRightInd w:val="0"/>
        <w:jc w:val="both"/>
        <w:rPr>
          <w:b/>
          <w:bCs/>
          <w:sz w:val="22"/>
          <w:szCs w:val="22"/>
        </w:rPr>
      </w:pPr>
      <w:r w:rsidRPr="008F546F">
        <w:rPr>
          <w:sz w:val="22"/>
          <w:szCs w:val="22"/>
        </w:rPr>
        <w:t>di non essere sottoposto a</w:t>
      </w:r>
      <w:r w:rsidRPr="008F546F">
        <w:rPr>
          <w:b/>
          <w:bCs/>
          <w:color w:val="000000"/>
          <w:sz w:val="22"/>
          <w:szCs w:val="22"/>
          <w:shd w:val="clear" w:color="auto" w:fill="F5FDFE"/>
        </w:rPr>
        <w:t xml:space="preserve"> </w:t>
      </w:r>
      <w:r w:rsidRPr="008F546F">
        <w:rPr>
          <w:sz w:val="22"/>
          <w:szCs w:val="22"/>
        </w:rPr>
        <w:t xml:space="preserve">fallimento o si trovi in stato di liquidazione coatta o di concordato preventivo o sia in corso nei suoi confronti un procedimento per la dichiarazione di una di tali situazioni, </w:t>
      </w:r>
      <w:r w:rsidRPr="008F546F">
        <w:rPr>
          <w:b/>
          <w:bCs/>
          <w:sz w:val="22"/>
          <w:szCs w:val="22"/>
        </w:rPr>
        <w:t>fermo restando quanto previsto dagli </w:t>
      </w:r>
      <w:hyperlink r:id="rId20" w:anchor="110" w:history="1">
        <w:r w:rsidRPr="008F546F">
          <w:rPr>
            <w:b/>
            <w:bCs/>
            <w:sz w:val="22"/>
            <w:szCs w:val="22"/>
          </w:rPr>
          <w:t>articoli 110 del presente Codice</w:t>
        </w:r>
      </w:hyperlink>
      <w:r w:rsidRPr="008F546F">
        <w:rPr>
          <w:b/>
          <w:bCs/>
          <w:sz w:val="22"/>
          <w:szCs w:val="22"/>
        </w:rPr>
        <w:t> e 186-bis del regio decreto 16 marzo 1942, n. 267;</w:t>
      </w:r>
    </w:p>
    <w:p w14:paraId="6B14DE0E" w14:textId="77777777" w:rsidR="00B23154" w:rsidRPr="008F546F" w:rsidRDefault="00B23154" w:rsidP="00B23154">
      <w:pPr>
        <w:numPr>
          <w:ilvl w:val="0"/>
          <w:numId w:val="8"/>
        </w:numPr>
        <w:autoSpaceDE w:val="0"/>
        <w:autoSpaceDN w:val="0"/>
        <w:adjustRightInd w:val="0"/>
        <w:jc w:val="both"/>
        <w:rPr>
          <w:bCs/>
          <w:color w:val="000000"/>
          <w:sz w:val="22"/>
          <w:szCs w:val="22"/>
        </w:rPr>
      </w:pPr>
      <w:r w:rsidRPr="008F546F">
        <w:rPr>
          <w:bCs/>
          <w:color w:val="000000"/>
          <w:sz w:val="22"/>
          <w:szCs w:val="22"/>
        </w:rPr>
        <w:t>di non essersi reso colpevole di gravi illeciti professionali, tali da rendere dubbia la sua integrità o affidabilità;</w:t>
      </w:r>
    </w:p>
    <w:p w14:paraId="1A97A19F" w14:textId="77777777" w:rsidR="00B23154" w:rsidRPr="008F546F" w:rsidRDefault="00B23154" w:rsidP="00B23154">
      <w:pPr>
        <w:autoSpaceDE w:val="0"/>
        <w:autoSpaceDN w:val="0"/>
        <w:adjustRightInd w:val="0"/>
        <w:ind w:left="851" w:hanging="425"/>
        <w:jc w:val="both"/>
        <w:rPr>
          <w:bCs/>
          <w:color w:val="000000"/>
          <w:sz w:val="22"/>
          <w:szCs w:val="22"/>
        </w:rPr>
      </w:pPr>
      <w:r w:rsidRPr="008F546F">
        <w:rPr>
          <w:bCs/>
          <w:color w:val="000000"/>
          <w:sz w:val="22"/>
          <w:szCs w:val="22"/>
        </w:rPr>
        <w:t>c-bis) di non aver tentato di influenzare indebitamente il processo decisionale della stazione appaltante o di ottenere informazioni riservate a fini di proprio vantaggio oppure che abbia fornito, anche per negligenza, informazioni false o fuorvianti suscettibili di influenzare le decisioni sull'esclusione, la selezione o l'aggiudicazione, ovvero che abbia omesso le informazioni dovute ai fini del corretto svolgimento della procedura di selezione; </w:t>
      </w:r>
    </w:p>
    <w:p w14:paraId="461FFED8" w14:textId="77777777" w:rsidR="00B23154" w:rsidRPr="008F546F" w:rsidRDefault="00B23154" w:rsidP="00B23154">
      <w:pPr>
        <w:autoSpaceDE w:val="0"/>
        <w:autoSpaceDN w:val="0"/>
        <w:adjustRightInd w:val="0"/>
        <w:ind w:left="851" w:hanging="425"/>
        <w:jc w:val="both"/>
        <w:rPr>
          <w:bCs/>
          <w:color w:val="000000"/>
          <w:sz w:val="22"/>
          <w:szCs w:val="22"/>
        </w:rPr>
      </w:pPr>
      <w:r w:rsidRPr="008F546F">
        <w:rPr>
          <w:bCs/>
          <w:color w:val="000000"/>
          <w:sz w:val="22"/>
          <w:szCs w:val="22"/>
        </w:rPr>
        <w:t>c-ter) di non aver dimostrato significative o persistenti carenze nell'esecuzione di un precedente contratto di appalto o di concessione che ne hanno causato la risoluzione per inadempimento ovvero la condanna al risarcimento del danno o altre sanzioni comparabili;</w:t>
      </w:r>
    </w:p>
    <w:p w14:paraId="54807324" w14:textId="77777777" w:rsidR="00B23154" w:rsidRPr="008F546F" w:rsidRDefault="00B23154" w:rsidP="00B23154">
      <w:pPr>
        <w:autoSpaceDE w:val="0"/>
        <w:autoSpaceDN w:val="0"/>
        <w:adjustRightInd w:val="0"/>
        <w:ind w:left="851" w:hanging="425"/>
        <w:jc w:val="both"/>
        <w:rPr>
          <w:bCs/>
          <w:color w:val="000000"/>
          <w:sz w:val="22"/>
          <w:szCs w:val="22"/>
        </w:rPr>
      </w:pPr>
      <w:r w:rsidRPr="008F546F">
        <w:rPr>
          <w:b/>
          <w:bCs/>
          <w:color w:val="000000"/>
          <w:sz w:val="22"/>
          <w:szCs w:val="22"/>
          <w:shd w:val="clear" w:color="auto" w:fill="F5FDFE"/>
        </w:rPr>
        <w:t>c-</w:t>
      </w:r>
      <w:r w:rsidRPr="008F546F">
        <w:rPr>
          <w:bCs/>
          <w:color w:val="000000"/>
          <w:sz w:val="22"/>
          <w:szCs w:val="22"/>
        </w:rPr>
        <w:t>quater) di non aver commesso grave inadempimento nei confronti di uno o più subappaltatori, riconosciuto o accertato con sentenza passata in giudicato;</w:t>
      </w:r>
    </w:p>
    <w:p w14:paraId="5ECE21A4" w14:textId="77777777" w:rsidR="00B23154" w:rsidRPr="008F546F" w:rsidRDefault="00B23154" w:rsidP="00B23154">
      <w:pPr>
        <w:numPr>
          <w:ilvl w:val="0"/>
          <w:numId w:val="8"/>
        </w:numPr>
        <w:autoSpaceDE w:val="0"/>
        <w:autoSpaceDN w:val="0"/>
        <w:adjustRightInd w:val="0"/>
        <w:jc w:val="both"/>
        <w:rPr>
          <w:sz w:val="22"/>
          <w:szCs w:val="22"/>
        </w:rPr>
      </w:pPr>
      <w:r w:rsidRPr="008F546F">
        <w:rPr>
          <w:sz w:val="22"/>
          <w:szCs w:val="22"/>
        </w:rPr>
        <w:t>di non trovarsi in una situazione di conflitto di interesse ai sensi dell'articolo 42, comma 2, D. Lgs. 50/16;</w:t>
      </w:r>
    </w:p>
    <w:p w14:paraId="24ED6A32" w14:textId="77777777" w:rsidR="00B23154" w:rsidRPr="008F546F" w:rsidRDefault="00B23154" w:rsidP="00B23154">
      <w:pPr>
        <w:numPr>
          <w:ilvl w:val="0"/>
          <w:numId w:val="8"/>
        </w:numPr>
        <w:autoSpaceDE w:val="0"/>
        <w:autoSpaceDN w:val="0"/>
        <w:adjustRightInd w:val="0"/>
        <w:jc w:val="both"/>
        <w:rPr>
          <w:sz w:val="22"/>
          <w:szCs w:val="22"/>
        </w:rPr>
      </w:pPr>
      <w:r w:rsidRPr="008F546F">
        <w:rPr>
          <w:sz w:val="22"/>
          <w:szCs w:val="22"/>
        </w:rPr>
        <w:t>di non trovarsi in una distorsione della concorrenza situazione di cui all'articolo 67 D. Lgs. 50/16;</w:t>
      </w:r>
    </w:p>
    <w:p w14:paraId="430FBCEE" w14:textId="77777777" w:rsidR="00B23154" w:rsidRPr="008F546F" w:rsidRDefault="00B23154" w:rsidP="00B23154">
      <w:pPr>
        <w:numPr>
          <w:ilvl w:val="0"/>
          <w:numId w:val="8"/>
        </w:numPr>
        <w:autoSpaceDE w:val="0"/>
        <w:autoSpaceDN w:val="0"/>
        <w:adjustRightInd w:val="0"/>
        <w:jc w:val="both"/>
        <w:rPr>
          <w:sz w:val="22"/>
          <w:szCs w:val="22"/>
        </w:rPr>
      </w:pPr>
      <w:r w:rsidRPr="008F546F">
        <w:rPr>
          <w:sz w:val="22"/>
          <w:szCs w:val="22"/>
        </w:rPr>
        <w:t xml:space="preserve"> di non essere stato soggetto alla sanzione interdittiva di cui all'</w:t>
      </w:r>
      <w:hyperlink r:id="rId21" w:anchor="09" w:history="1">
        <w:r w:rsidRPr="008F546F">
          <w:rPr>
            <w:color w:val="0000FF"/>
            <w:sz w:val="22"/>
            <w:szCs w:val="22"/>
            <w:u w:val="single"/>
          </w:rPr>
          <w:t>articolo 9, comma 2, lettera c) del decreto legislativo 8 giugno 2001, n. 231</w:t>
        </w:r>
      </w:hyperlink>
      <w:r w:rsidRPr="008F546F">
        <w:rPr>
          <w:sz w:val="22"/>
          <w:szCs w:val="22"/>
        </w:rPr>
        <w:t xml:space="preserve"> o ad altra sanzione che comporta il divieto di contrarre con la pubblica amministrazione, compresi i provvedimenti interdittivi di cui all'</w:t>
      </w:r>
      <w:hyperlink r:id="rId22" w:anchor="014" w:history="1">
        <w:r w:rsidRPr="008F546F">
          <w:rPr>
            <w:color w:val="0000FF"/>
            <w:sz w:val="22"/>
            <w:szCs w:val="22"/>
            <w:u w:val="single"/>
          </w:rPr>
          <w:t>articolo 14 del decreto legislativo 9 aprile 2008, n. 81</w:t>
        </w:r>
      </w:hyperlink>
      <w:r w:rsidRPr="008F546F">
        <w:rPr>
          <w:sz w:val="22"/>
          <w:szCs w:val="22"/>
        </w:rPr>
        <w:t xml:space="preserve">; </w:t>
      </w:r>
    </w:p>
    <w:p w14:paraId="4DCFDC37" w14:textId="77777777" w:rsidR="00B23154" w:rsidRPr="008F546F" w:rsidRDefault="00B23154" w:rsidP="00B23154">
      <w:pPr>
        <w:autoSpaceDE w:val="0"/>
        <w:autoSpaceDN w:val="0"/>
        <w:adjustRightInd w:val="0"/>
        <w:ind w:left="851" w:hanging="284"/>
        <w:jc w:val="both"/>
        <w:rPr>
          <w:sz w:val="22"/>
          <w:szCs w:val="22"/>
        </w:rPr>
      </w:pPr>
      <w:r w:rsidRPr="008F546F">
        <w:rPr>
          <w:bCs/>
          <w:sz w:val="22"/>
          <w:szCs w:val="22"/>
          <w:shd w:val="clear" w:color="auto" w:fill="F5FDFE"/>
        </w:rPr>
        <w:t>f-</w:t>
      </w:r>
      <w:r w:rsidRPr="008F546F">
        <w:rPr>
          <w:sz w:val="22"/>
          <w:szCs w:val="22"/>
        </w:rPr>
        <w:t>bis) di non aver presentato nella procedura di gara in corso e negli affidamenti di subappalti documentazione o dichiarazioni non veritiere; </w:t>
      </w:r>
    </w:p>
    <w:p w14:paraId="3A3FF715" w14:textId="77777777" w:rsidR="00B23154" w:rsidRPr="008F546F" w:rsidRDefault="00B23154" w:rsidP="00B23154">
      <w:pPr>
        <w:autoSpaceDE w:val="0"/>
        <w:autoSpaceDN w:val="0"/>
        <w:adjustRightInd w:val="0"/>
        <w:ind w:left="993" w:hanging="426"/>
        <w:jc w:val="both"/>
        <w:rPr>
          <w:sz w:val="22"/>
          <w:szCs w:val="22"/>
        </w:rPr>
      </w:pPr>
      <w:r w:rsidRPr="008F546F">
        <w:rPr>
          <w:sz w:val="22"/>
          <w:szCs w:val="22"/>
        </w:rPr>
        <w:t>f-ter) di non essere iscritto nel casellario informatico tenuto dall’Osservatorio dell’ANAC per aver presentato false dichiarazioni o falsa documentazione nelle procedure di gara e negli affidamenti di subappalti.</w:t>
      </w:r>
    </w:p>
    <w:p w14:paraId="42F6B6F2" w14:textId="77777777" w:rsidR="00B23154" w:rsidRPr="008F546F" w:rsidRDefault="00B23154" w:rsidP="00B23154">
      <w:pPr>
        <w:numPr>
          <w:ilvl w:val="0"/>
          <w:numId w:val="8"/>
        </w:numPr>
        <w:autoSpaceDE w:val="0"/>
        <w:autoSpaceDN w:val="0"/>
        <w:adjustRightInd w:val="0"/>
        <w:jc w:val="both"/>
        <w:rPr>
          <w:sz w:val="22"/>
          <w:szCs w:val="22"/>
        </w:rPr>
      </w:pPr>
      <w:r w:rsidRPr="008F546F">
        <w:rPr>
          <w:sz w:val="22"/>
          <w:szCs w:val="22"/>
        </w:rPr>
        <w:t xml:space="preserve">di non essere iscritto nel casellario informatico tenuto dall'Osservatorio dell'ANAC per aver presentato false dichiarazioni o falsa documentazione ai fini del rilascio dell'attestazione di qualificazione, per il periodo durante il quale perdura l'iscrizione; </w:t>
      </w:r>
    </w:p>
    <w:p w14:paraId="0DD54559" w14:textId="77777777" w:rsidR="00B23154" w:rsidRPr="008F546F" w:rsidRDefault="00B23154" w:rsidP="00B23154">
      <w:pPr>
        <w:numPr>
          <w:ilvl w:val="0"/>
          <w:numId w:val="8"/>
        </w:numPr>
        <w:autoSpaceDE w:val="0"/>
        <w:autoSpaceDN w:val="0"/>
        <w:adjustRightInd w:val="0"/>
        <w:jc w:val="both"/>
        <w:rPr>
          <w:sz w:val="22"/>
          <w:szCs w:val="22"/>
        </w:rPr>
      </w:pPr>
      <w:r w:rsidRPr="008F546F">
        <w:rPr>
          <w:sz w:val="22"/>
          <w:szCs w:val="22"/>
        </w:rPr>
        <w:t xml:space="preserve"> di non aver violato il divieto di intestazione fiduciaria di cui all'</w:t>
      </w:r>
      <w:hyperlink r:id="rId23" w:anchor="17" w:history="1">
        <w:r w:rsidRPr="008F546F">
          <w:rPr>
            <w:color w:val="0000FF"/>
            <w:sz w:val="22"/>
            <w:szCs w:val="22"/>
            <w:u w:val="single"/>
          </w:rPr>
          <w:t>articolo 17 della legge 19 marzo 1990, n. 55</w:t>
        </w:r>
      </w:hyperlink>
      <w:r w:rsidRPr="008F546F">
        <w:rPr>
          <w:sz w:val="22"/>
          <w:szCs w:val="22"/>
        </w:rPr>
        <w:t xml:space="preserve">. </w:t>
      </w:r>
      <w:r w:rsidRPr="008F546F">
        <w:rPr>
          <w:sz w:val="22"/>
          <w:szCs w:val="22"/>
          <w:vertAlign w:val="superscript"/>
        </w:rPr>
        <w:footnoteReference w:id="8"/>
      </w:r>
      <w:r w:rsidRPr="008F546F">
        <w:rPr>
          <w:sz w:val="22"/>
          <w:szCs w:val="22"/>
        </w:rPr>
        <w:t>;</w:t>
      </w:r>
    </w:p>
    <w:p w14:paraId="49D21C3B" w14:textId="77777777" w:rsidR="00B23154" w:rsidRPr="008F546F" w:rsidRDefault="00B23154" w:rsidP="00B23154">
      <w:pPr>
        <w:autoSpaceDE w:val="0"/>
        <w:autoSpaceDN w:val="0"/>
        <w:adjustRightInd w:val="0"/>
        <w:ind w:left="900"/>
        <w:jc w:val="both"/>
        <w:rPr>
          <w:sz w:val="22"/>
          <w:szCs w:val="22"/>
        </w:rPr>
      </w:pPr>
    </w:p>
    <w:p w14:paraId="1C91E66B" w14:textId="77777777" w:rsidR="00B23154" w:rsidRPr="008F546F" w:rsidRDefault="00B23154" w:rsidP="00B23154">
      <w:pPr>
        <w:numPr>
          <w:ilvl w:val="0"/>
          <w:numId w:val="5"/>
        </w:numPr>
        <w:autoSpaceDE w:val="0"/>
        <w:autoSpaceDN w:val="0"/>
        <w:adjustRightInd w:val="0"/>
        <w:jc w:val="both"/>
        <w:rPr>
          <w:sz w:val="22"/>
          <w:szCs w:val="22"/>
        </w:rPr>
      </w:pPr>
      <w:r w:rsidRPr="008F546F">
        <w:rPr>
          <w:sz w:val="22"/>
          <w:szCs w:val="22"/>
        </w:rPr>
        <w:t xml:space="preserve">ai sensi dell’art. 80, co. 5, lett. l), del D.Lgs. n. 50 del 18/04/2016 e s.m.i. </w:t>
      </w:r>
    </w:p>
    <w:p w14:paraId="24414853" w14:textId="77777777" w:rsidR="00B23154" w:rsidRPr="008F546F" w:rsidRDefault="00B23154" w:rsidP="00B23154">
      <w:pPr>
        <w:autoSpaceDE w:val="0"/>
        <w:autoSpaceDN w:val="0"/>
        <w:adjustRightInd w:val="0"/>
        <w:ind w:left="709"/>
        <w:jc w:val="both"/>
        <w:rPr>
          <w:sz w:val="22"/>
          <w:szCs w:val="22"/>
        </w:rPr>
      </w:pPr>
    </w:p>
    <w:p w14:paraId="77806D7E" w14:textId="77777777" w:rsidR="00B23154" w:rsidRPr="008F546F" w:rsidRDefault="00B23154" w:rsidP="00B23154">
      <w:pPr>
        <w:widowControl w:val="0"/>
        <w:overflowPunct w:val="0"/>
        <w:autoSpaceDE w:val="0"/>
        <w:autoSpaceDN w:val="0"/>
        <w:adjustRightInd w:val="0"/>
        <w:ind w:left="709"/>
        <w:jc w:val="center"/>
        <w:textAlignment w:val="baseline"/>
        <w:rPr>
          <w:b/>
          <w:bCs/>
          <w:i/>
          <w:iCs/>
          <w:sz w:val="22"/>
          <w:szCs w:val="22"/>
        </w:rPr>
      </w:pPr>
      <w:r w:rsidRPr="008F546F">
        <w:rPr>
          <w:b/>
          <w:bCs/>
          <w:i/>
          <w:iCs/>
          <w:sz w:val="22"/>
          <w:szCs w:val="22"/>
        </w:rPr>
        <w:t>(Barrare con una X l’ipotesi che si intende dichiarare e/o riportare la voce che interessa)</w:t>
      </w:r>
    </w:p>
    <w:p w14:paraId="14F576B5" w14:textId="77777777" w:rsidR="00B23154" w:rsidRPr="008F546F" w:rsidRDefault="00B23154" w:rsidP="00B23154">
      <w:pPr>
        <w:autoSpaceDE w:val="0"/>
        <w:autoSpaceDN w:val="0"/>
        <w:adjustRightInd w:val="0"/>
        <w:ind w:left="709"/>
        <w:jc w:val="both"/>
        <w:rPr>
          <w:sz w:val="22"/>
          <w:szCs w:val="22"/>
        </w:rPr>
      </w:pPr>
    </w:p>
    <w:p w14:paraId="27D7C204" w14:textId="77777777" w:rsidR="00B23154" w:rsidRPr="008F546F" w:rsidRDefault="00B23154" w:rsidP="00B23154">
      <w:pPr>
        <w:autoSpaceDE w:val="0"/>
        <w:autoSpaceDN w:val="0"/>
        <w:adjustRightInd w:val="0"/>
        <w:ind w:left="709"/>
        <w:jc w:val="both"/>
        <w:rPr>
          <w:sz w:val="22"/>
          <w:szCs w:val="22"/>
        </w:rPr>
      </w:pPr>
      <w:r w:rsidRPr="008F546F">
        <w:rPr>
          <w:rFonts w:eastAsia="Tahoma,Bold"/>
          <w:b/>
          <w:bCs/>
          <w:sz w:val="22"/>
          <w:szCs w:val="22"/>
        </w:rPr>
        <w:t xml:space="preserve">□ </w:t>
      </w:r>
      <w:r w:rsidRPr="008F546F">
        <w:rPr>
          <w:sz w:val="22"/>
          <w:szCs w:val="22"/>
        </w:rPr>
        <w:t>di non essere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14:paraId="1B3AD924" w14:textId="77777777" w:rsidR="00B23154" w:rsidRPr="008F546F" w:rsidRDefault="00B23154" w:rsidP="00B23154">
      <w:pPr>
        <w:autoSpaceDE w:val="0"/>
        <w:autoSpaceDN w:val="0"/>
        <w:adjustRightInd w:val="0"/>
        <w:ind w:left="709"/>
        <w:jc w:val="both"/>
        <w:rPr>
          <w:sz w:val="22"/>
          <w:szCs w:val="22"/>
        </w:rPr>
      </w:pPr>
    </w:p>
    <w:p w14:paraId="3BA8EAB5" w14:textId="77777777" w:rsidR="00B23154" w:rsidRPr="008F546F" w:rsidRDefault="00B23154" w:rsidP="00B23154">
      <w:pPr>
        <w:autoSpaceDE w:val="0"/>
        <w:autoSpaceDN w:val="0"/>
        <w:adjustRightInd w:val="0"/>
        <w:ind w:left="709"/>
        <w:jc w:val="both"/>
        <w:rPr>
          <w:sz w:val="22"/>
          <w:szCs w:val="22"/>
        </w:rPr>
      </w:pPr>
      <w:r w:rsidRPr="008F546F">
        <w:rPr>
          <w:sz w:val="22"/>
          <w:szCs w:val="22"/>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8F546F">
        <w:rPr>
          <w:rFonts w:eastAsia="Tahoma,Bold"/>
          <w:b/>
          <w:bCs/>
          <w:sz w:val="22"/>
          <w:szCs w:val="22"/>
        </w:rPr>
        <w:t xml:space="preserve">Nota bene: </w:t>
      </w:r>
      <w:r w:rsidRPr="008F546F">
        <w:rPr>
          <w:sz w:val="22"/>
          <w:szCs w:val="22"/>
        </w:rPr>
        <w:t>allegare alla presente dichiarazione la relativa documentazione);</w:t>
      </w:r>
    </w:p>
    <w:p w14:paraId="5A40F72C" w14:textId="77777777" w:rsidR="00B23154" w:rsidRPr="008F546F" w:rsidRDefault="00B23154" w:rsidP="00B23154">
      <w:pPr>
        <w:autoSpaceDE w:val="0"/>
        <w:autoSpaceDN w:val="0"/>
        <w:adjustRightInd w:val="0"/>
        <w:ind w:left="709"/>
        <w:jc w:val="both"/>
        <w:rPr>
          <w:sz w:val="22"/>
          <w:szCs w:val="22"/>
        </w:rPr>
      </w:pPr>
    </w:p>
    <w:p w14:paraId="09572F86" w14:textId="77777777" w:rsidR="00B23154" w:rsidRPr="008F546F" w:rsidRDefault="00B23154" w:rsidP="00B23154">
      <w:pPr>
        <w:autoSpaceDE w:val="0"/>
        <w:autoSpaceDN w:val="0"/>
        <w:adjustRightInd w:val="0"/>
        <w:ind w:left="709"/>
        <w:jc w:val="both"/>
        <w:rPr>
          <w:sz w:val="22"/>
          <w:szCs w:val="22"/>
        </w:rPr>
      </w:pPr>
      <w:r w:rsidRPr="008F546F">
        <w:rPr>
          <w:rFonts w:eastAsia="Tahoma,Bold"/>
          <w:b/>
          <w:bCs/>
          <w:sz w:val="22"/>
          <w:szCs w:val="22"/>
        </w:rPr>
        <w:t xml:space="preserve"> </w:t>
      </w:r>
      <w:r w:rsidRPr="008F546F">
        <w:rPr>
          <w:sz w:val="22"/>
          <w:szCs w:val="22"/>
        </w:rPr>
        <w:t>□ che essendo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generalita del soggetto che ha omesso la predetta denuncia, dal procuratore della Repubblica procedente all’ANAC, la quale cura la pubblicazione della comunicazione sul sito dell’Osservatorio); (</w:t>
      </w:r>
      <w:r w:rsidRPr="008F546F">
        <w:rPr>
          <w:rFonts w:eastAsia="Tahoma,Bold"/>
          <w:b/>
          <w:bCs/>
          <w:sz w:val="22"/>
          <w:szCs w:val="22"/>
        </w:rPr>
        <w:t xml:space="preserve">Nota bene: </w:t>
      </w:r>
      <w:r w:rsidRPr="008F546F">
        <w:rPr>
          <w:sz w:val="22"/>
          <w:szCs w:val="22"/>
        </w:rPr>
        <w:t>allegare alla presente dichiarazione la relativa documentazione);</w:t>
      </w:r>
    </w:p>
    <w:p w14:paraId="70C6E7AA" w14:textId="77777777" w:rsidR="00B23154" w:rsidRPr="008F546F" w:rsidRDefault="00B23154" w:rsidP="00B23154">
      <w:pPr>
        <w:widowControl w:val="0"/>
        <w:overflowPunct w:val="0"/>
        <w:autoSpaceDE w:val="0"/>
        <w:autoSpaceDN w:val="0"/>
        <w:adjustRightInd w:val="0"/>
        <w:jc w:val="both"/>
        <w:textAlignment w:val="baseline"/>
        <w:rPr>
          <w:sz w:val="22"/>
          <w:szCs w:val="22"/>
        </w:rPr>
      </w:pPr>
    </w:p>
    <w:p w14:paraId="19B2699C" w14:textId="77777777" w:rsidR="00B23154" w:rsidRPr="008F546F" w:rsidRDefault="00B23154" w:rsidP="00B23154">
      <w:pPr>
        <w:ind w:left="360" w:hanging="540"/>
        <w:jc w:val="both"/>
        <w:rPr>
          <w:rFonts w:eastAsiaTheme="minorHAnsi"/>
          <w:b/>
          <w:bCs/>
          <w:i/>
          <w:iCs/>
          <w:sz w:val="22"/>
          <w:szCs w:val="22"/>
          <w:lang w:eastAsia="en-US"/>
        </w:rPr>
      </w:pPr>
      <w:r w:rsidRPr="008F546F">
        <w:rPr>
          <w:rFonts w:eastAsiaTheme="minorHAnsi"/>
          <w:b/>
          <w:sz w:val="22"/>
          <w:szCs w:val="22"/>
          <w:lang w:eastAsia="en-US"/>
        </w:rPr>
        <w:tab/>
      </w:r>
      <w:r w:rsidRPr="008F546F">
        <w:rPr>
          <w:rFonts w:eastAsiaTheme="minorHAnsi"/>
          <w:b/>
          <w:sz w:val="22"/>
          <w:szCs w:val="22"/>
          <w:lang w:eastAsia="en-US"/>
        </w:rPr>
        <w:tab/>
      </w:r>
    </w:p>
    <w:p w14:paraId="6C8A3B18" w14:textId="77777777" w:rsidR="00B23154" w:rsidRPr="008F546F" w:rsidRDefault="00B23154" w:rsidP="00B23154">
      <w:pPr>
        <w:autoSpaceDE w:val="0"/>
        <w:autoSpaceDN w:val="0"/>
        <w:adjustRightInd w:val="0"/>
        <w:ind w:left="540"/>
        <w:jc w:val="both"/>
        <w:rPr>
          <w:iCs/>
          <w:sz w:val="22"/>
          <w:szCs w:val="22"/>
        </w:rPr>
      </w:pPr>
      <w:r w:rsidRPr="008F546F">
        <w:rPr>
          <w:sz w:val="22"/>
          <w:szCs w:val="22"/>
        </w:rPr>
        <w:t xml:space="preserve">- che, </w:t>
      </w:r>
      <w:r w:rsidRPr="008F546F">
        <w:rPr>
          <w:b/>
          <w:bCs/>
          <w:sz w:val="22"/>
          <w:szCs w:val="22"/>
        </w:rPr>
        <w:t>ai sensi dell’art. 80, comma 1</w:t>
      </w:r>
      <w:r w:rsidRPr="008F546F">
        <w:rPr>
          <w:sz w:val="22"/>
          <w:szCs w:val="22"/>
        </w:rPr>
        <w:t xml:space="preserve">, </w:t>
      </w:r>
      <w:r w:rsidRPr="008F546F">
        <w:rPr>
          <w:b/>
          <w:bCs/>
          <w:sz w:val="22"/>
          <w:szCs w:val="22"/>
        </w:rPr>
        <w:t>D. Lgs. 50/16</w:t>
      </w:r>
      <w:r w:rsidRPr="008F546F">
        <w:rPr>
          <w:sz w:val="22"/>
          <w:szCs w:val="22"/>
        </w:rPr>
        <w:t xml:space="preserve">, </w:t>
      </w:r>
      <w:r w:rsidRPr="008F546F">
        <w:rPr>
          <w:sz w:val="22"/>
          <w:szCs w:val="22"/>
          <w:u w:val="single"/>
        </w:rPr>
        <w:t>per quanto è a propria conoscenza</w:t>
      </w:r>
      <w:r w:rsidRPr="008F546F">
        <w:rPr>
          <w:sz w:val="22"/>
          <w:szCs w:val="22"/>
        </w:rPr>
        <w:t xml:space="preserve">, nei confronti dei soggetti indicati ai precedenti punti </w:t>
      </w:r>
      <w:r w:rsidRPr="008F546F">
        <w:rPr>
          <w:b/>
          <w:sz w:val="22"/>
          <w:szCs w:val="22"/>
        </w:rPr>
        <w:t>C.1</w:t>
      </w:r>
      <w:r w:rsidRPr="008F546F">
        <w:rPr>
          <w:sz w:val="22"/>
          <w:szCs w:val="22"/>
        </w:rPr>
        <w:t xml:space="preserve"> e </w:t>
      </w:r>
      <w:proofErr w:type="gramStart"/>
      <w:r w:rsidRPr="008F546F">
        <w:rPr>
          <w:b/>
          <w:sz w:val="22"/>
          <w:szCs w:val="22"/>
        </w:rPr>
        <w:t>C.2</w:t>
      </w:r>
      <w:r w:rsidRPr="008F546F">
        <w:rPr>
          <w:sz w:val="22"/>
          <w:szCs w:val="22"/>
        </w:rPr>
        <w:t>,</w:t>
      </w:r>
      <w:r w:rsidRPr="008F546F">
        <w:rPr>
          <w:iCs/>
          <w:sz w:val="22"/>
          <w:szCs w:val="22"/>
        </w:rPr>
        <w:t>:</w:t>
      </w:r>
      <w:proofErr w:type="gramEnd"/>
      <w:r w:rsidRPr="008F546F">
        <w:rPr>
          <w:iCs/>
          <w:sz w:val="22"/>
          <w:szCs w:val="22"/>
        </w:rPr>
        <w:t xml:space="preserve"> </w:t>
      </w:r>
    </w:p>
    <w:p w14:paraId="0E09F51E" w14:textId="77777777" w:rsidR="00B23154" w:rsidRPr="008F546F" w:rsidRDefault="00B23154" w:rsidP="00B23154">
      <w:pPr>
        <w:autoSpaceDE w:val="0"/>
        <w:autoSpaceDN w:val="0"/>
        <w:adjustRightInd w:val="0"/>
        <w:ind w:left="540"/>
        <w:jc w:val="both"/>
        <w:rPr>
          <w:sz w:val="22"/>
          <w:szCs w:val="22"/>
        </w:rPr>
      </w:pPr>
    </w:p>
    <w:p w14:paraId="2F0D3ADE" w14:textId="77777777" w:rsidR="00B23154" w:rsidRPr="008F546F" w:rsidRDefault="00B23154" w:rsidP="00B23154">
      <w:pPr>
        <w:autoSpaceDE w:val="0"/>
        <w:autoSpaceDN w:val="0"/>
        <w:adjustRightInd w:val="0"/>
        <w:ind w:left="540"/>
        <w:jc w:val="both"/>
        <w:rPr>
          <w:sz w:val="22"/>
          <w:szCs w:val="22"/>
        </w:rPr>
      </w:pPr>
      <w:r w:rsidRPr="008F546F">
        <w:rPr>
          <w:sz w:val="22"/>
          <w:szCs w:val="22"/>
        </w:rPr>
        <w:t xml:space="preserve">non è stata emessa condanna con sentenza definitiva o decreto penale di condanna divenuto irrevocabile o sentenza di applicazione della pena su richiesta ai sensi dell'articolo 444 del codice di procedura penale, per uno dei seguenti reati:  </w:t>
      </w:r>
    </w:p>
    <w:p w14:paraId="29982E9E"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 xml:space="preserve">a) delitti, consumati o tentati, di cui agli </w:t>
      </w:r>
      <w:hyperlink r:id="rId24" w:anchor="416" w:history="1">
        <w:r w:rsidRPr="008F546F">
          <w:rPr>
            <w:rFonts w:eastAsia="Arial Unicode MS"/>
            <w:color w:val="0000FF"/>
            <w:sz w:val="22"/>
            <w:szCs w:val="22"/>
            <w:u w:val="single"/>
          </w:rPr>
          <w:t>articoli 416, 416-bis del codice penale</w:t>
        </w:r>
      </w:hyperlink>
      <w:r w:rsidRPr="008F546F">
        <w:rPr>
          <w:rFonts w:eastAsia="Arial Unicode MS"/>
          <w:sz w:val="22"/>
          <w:szCs w:val="22"/>
        </w:rPr>
        <w:t xml:space="preserve"> ovvero delitti commessi avvalendosi delle condizioni previste dal predetto </w:t>
      </w:r>
      <w:hyperlink r:id="rId25" w:anchor="416-bis" w:history="1">
        <w:r w:rsidRPr="008F546F">
          <w:rPr>
            <w:rFonts w:eastAsia="Arial Unicode MS"/>
            <w:color w:val="0000FF"/>
            <w:sz w:val="22"/>
            <w:szCs w:val="22"/>
            <w:u w:val="single"/>
          </w:rPr>
          <w:t>articolo 416-bis</w:t>
        </w:r>
      </w:hyperlink>
      <w:r w:rsidRPr="008F546F">
        <w:rPr>
          <w:rFonts w:eastAsia="Arial Unicode MS"/>
          <w:sz w:val="22"/>
          <w:szCs w:val="22"/>
        </w:rPr>
        <w:t xml:space="preserve"> ovvero al fine di agevolare l'attività delle associazioni previste dallo stesso articolo, nonché per i delitti, consumati o tentati, previsti dall'</w:t>
      </w:r>
      <w:hyperlink r:id="rId26" w:anchor="y_1990_0309" w:history="1">
        <w:r w:rsidRPr="008F546F">
          <w:rPr>
            <w:rFonts w:eastAsia="Arial Unicode MS"/>
            <w:color w:val="0000FF"/>
            <w:sz w:val="22"/>
            <w:szCs w:val="22"/>
            <w:u w:val="single"/>
          </w:rPr>
          <w:t>articolo 74 del decreto del Presidente della Repubblica 9 ottobre 1990, n. 309</w:t>
        </w:r>
      </w:hyperlink>
      <w:r w:rsidRPr="008F546F">
        <w:rPr>
          <w:rFonts w:eastAsia="Arial Unicode MS"/>
          <w:sz w:val="22"/>
          <w:szCs w:val="22"/>
        </w:rPr>
        <w:t>, dall’</w:t>
      </w:r>
      <w:hyperlink r:id="rId27" w:anchor="y_1973_0043" w:history="1">
        <w:r w:rsidRPr="008F546F">
          <w:rPr>
            <w:rFonts w:eastAsia="Arial Unicode MS"/>
            <w:color w:val="0000FF"/>
            <w:sz w:val="22"/>
            <w:szCs w:val="22"/>
            <w:u w:val="single"/>
          </w:rPr>
          <w:t>articolo 291-quater del decreto del Presidente della Repubblica 23 gennaio 1973, n. 43</w:t>
        </w:r>
      </w:hyperlink>
      <w:r w:rsidRPr="008F546F">
        <w:rPr>
          <w:rFonts w:eastAsia="Arial Unicode MS"/>
          <w:sz w:val="22"/>
          <w:szCs w:val="22"/>
        </w:rPr>
        <w:t xml:space="preserve"> e dall'</w:t>
      </w:r>
      <w:hyperlink r:id="rId28" w:anchor="260" w:history="1">
        <w:r w:rsidRPr="008F546F">
          <w:rPr>
            <w:rFonts w:eastAsia="Arial Unicode MS"/>
            <w:color w:val="0000FF"/>
            <w:sz w:val="22"/>
            <w:szCs w:val="22"/>
            <w:u w:val="single"/>
          </w:rPr>
          <w:t>articolo 260 del decreto legislativo 3 aprile 2006, n. 152</w:t>
        </w:r>
      </w:hyperlink>
      <w:r w:rsidRPr="008F546F">
        <w:rPr>
          <w:rFonts w:eastAsia="Arial Unicode MS"/>
          <w:sz w:val="22"/>
          <w:szCs w:val="22"/>
        </w:rPr>
        <w:t xml:space="preserve">, in quanto riconducibili alla partecipazione a un'organizzazione criminale, quale definita all'articolo 2 della decisione quadro 2008/841/GAI del Consiglio; </w:t>
      </w:r>
    </w:p>
    <w:p w14:paraId="4E412051"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 xml:space="preserve">b) delitti, consumati o tentati, di cui agli </w:t>
      </w:r>
      <w:hyperlink r:id="rId29" w:anchor="317" w:history="1">
        <w:r w:rsidRPr="008F546F">
          <w:rPr>
            <w:rFonts w:eastAsia="Arial Unicode MS"/>
            <w:sz w:val="22"/>
            <w:szCs w:val="22"/>
          </w:rPr>
          <w:t>articoli 317, 318, 319, 319-ter, 319-quater, 320, 321, 322, 322-bis</w:t>
        </w:r>
      </w:hyperlink>
      <w:r w:rsidRPr="008F546F">
        <w:rPr>
          <w:rFonts w:eastAsia="Arial Unicode MS"/>
          <w:sz w:val="22"/>
          <w:szCs w:val="22"/>
        </w:rPr>
        <w:t xml:space="preserve">, </w:t>
      </w:r>
      <w:hyperlink r:id="rId30" w:anchor="346-bis" w:history="1">
        <w:r w:rsidRPr="008F546F">
          <w:rPr>
            <w:rFonts w:eastAsia="Arial Unicode MS"/>
            <w:sz w:val="22"/>
            <w:szCs w:val="22"/>
          </w:rPr>
          <w:t>346-bis</w:t>
        </w:r>
      </w:hyperlink>
      <w:r w:rsidRPr="008F546F">
        <w:rPr>
          <w:rFonts w:eastAsia="Arial Unicode MS"/>
          <w:sz w:val="22"/>
          <w:szCs w:val="22"/>
        </w:rPr>
        <w:t xml:space="preserve">, </w:t>
      </w:r>
      <w:hyperlink r:id="rId31" w:anchor="353" w:history="1">
        <w:r w:rsidRPr="008F546F">
          <w:rPr>
            <w:rFonts w:eastAsia="Arial Unicode MS"/>
            <w:sz w:val="22"/>
            <w:szCs w:val="22"/>
          </w:rPr>
          <w:t>353, 353-bis, 354, 355 e 356 del codice penale</w:t>
        </w:r>
      </w:hyperlink>
      <w:r w:rsidRPr="008F546F">
        <w:rPr>
          <w:rFonts w:eastAsia="Arial Unicode MS"/>
          <w:sz w:val="22"/>
          <w:szCs w:val="22"/>
        </w:rPr>
        <w:t xml:space="preserve"> nonché all’</w:t>
      </w:r>
      <w:hyperlink r:id="rId32" w:anchor="2635" w:history="1">
        <w:r w:rsidRPr="008F546F">
          <w:rPr>
            <w:rFonts w:eastAsia="Arial Unicode MS"/>
            <w:sz w:val="22"/>
            <w:szCs w:val="22"/>
          </w:rPr>
          <w:t>articolo 2635 del codice civile</w:t>
        </w:r>
      </w:hyperlink>
      <w:r w:rsidRPr="008F546F">
        <w:rPr>
          <w:rFonts w:eastAsia="Arial Unicode MS"/>
          <w:sz w:val="22"/>
          <w:szCs w:val="22"/>
        </w:rPr>
        <w:t xml:space="preserve">; </w:t>
      </w:r>
    </w:p>
    <w:p w14:paraId="338190C1"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b-bis) false comunicazioni sociali di cui agli </w:t>
      </w:r>
      <w:hyperlink r:id="rId33" w:anchor="2621" w:history="1">
        <w:r w:rsidRPr="008F546F">
          <w:rPr>
            <w:rFonts w:eastAsia="Arial Unicode MS"/>
            <w:sz w:val="22"/>
            <w:szCs w:val="22"/>
          </w:rPr>
          <w:t>articoli 2621 e 2622 del codice civile</w:t>
        </w:r>
      </w:hyperlink>
      <w:r w:rsidRPr="008F546F">
        <w:rPr>
          <w:rFonts w:eastAsia="Arial Unicode MS"/>
          <w:sz w:val="22"/>
          <w:szCs w:val="22"/>
        </w:rPr>
        <w:t>;</w:t>
      </w:r>
    </w:p>
    <w:p w14:paraId="0C9B00FA"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 xml:space="preserve">c) frode ai sensi dell'articolo 1 della convenzione relativa alla tutela degli interessi finanziari delle Comunità europee; </w:t>
      </w:r>
    </w:p>
    <w:p w14:paraId="31812786"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 xml:space="preserve">d) delitti, consumati o tentati, commessi con finalità di terrorismo, anche internazionale, e di eversione dell'ordine costituzionale reati terroristici o reati connessi alle attività terroristiche; </w:t>
      </w:r>
    </w:p>
    <w:p w14:paraId="42D61C11"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 xml:space="preserve">e) delitti di cui agli </w:t>
      </w:r>
      <w:hyperlink r:id="rId34" w:anchor="648-bis" w:history="1">
        <w:r w:rsidRPr="008F546F">
          <w:rPr>
            <w:rFonts w:eastAsia="Arial Unicode MS"/>
            <w:color w:val="0000FF"/>
            <w:sz w:val="22"/>
            <w:szCs w:val="22"/>
            <w:u w:val="single"/>
          </w:rPr>
          <w:t>articoli 648-bis, 648-ter e 648-ter.1 del codice penale</w:t>
        </w:r>
      </w:hyperlink>
      <w:r w:rsidRPr="008F546F">
        <w:rPr>
          <w:rFonts w:eastAsia="Arial Unicode MS"/>
          <w:sz w:val="22"/>
          <w:szCs w:val="22"/>
        </w:rPr>
        <w:t>, riciclaggio di proventi di attività criminose o finanziamento del terrorismo, quali definiti all'</w:t>
      </w:r>
      <w:hyperlink r:id="rId35" w:anchor="y_2007_0109" w:history="1">
        <w:r w:rsidRPr="008F546F">
          <w:rPr>
            <w:rFonts w:eastAsia="Arial Unicode MS"/>
            <w:color w:val="0000FF"/>
            <w:sz w:val="22"/>
            <w:szCs w:val="22"/>
            <w:u w:val="single"/>
          </w:rPr>
          <w:t>articolo 1 del decreto legislativo 22 giugno 2007, n. 109</w:t>
        </w:r>
      </w:hyperlink>
      <w:r w:rsidRPr="008F546F">
        <w:rPr>
          <w:rFonts w:eastAsia="Arial Unicode MS"/>
          <w:sz w:val="22"/>
          <w:szCs w:val="22"/>
        </w:rPr>
        <w:t xml:space="preserve"> e successive modificazioni; </w:t>
      </w:r>
    </w:p>
    <w:p w14:paraId="2AFF9098"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 xml:space="preserve">f) sfruttamento del lavoro minorile e altre forme di tratta di esseri umani definite con il decreto legislativo 4 marzo 2014, n. 24; </w:t>
      </w:r>
    </w:p>
    <w:p w14:paraId="295AD795" w14:textId="77777777" w:rsidR="00B23154" w:rsidRPr="008F546F" w:rsidRDefault="00B23154" w:rsidP="00B23154">
      <w:pPr>
        <w:ind w:left="540"/>
        <w:jc w:val="both"/>
        <w:rPr>
          <w:rFonts w:eastAsia="Arial Unicode MS"/>
          <w:sz w:val="22"/>
          <w:szCs w:val="22"/>
        </w:rPr>
      </w:pPr>
      <w:r w:rsidRPr="008F546F">
        <w:rPr>
          <w:rFonts w:eastAsia="Arial Unicode MS"/>
          <w:sz w:val="22"/>
          <w:szCs w:val="22"/>
        </w:rPr>
        <w:t xml:space="preserve">g) ogni altro delitto da cui derivi, quale pena accessoria, l'incapacità di contrattare con la pubblica amministrazione; </w:t>
      </w:r>
    </w:p>
    <w:p w14:paraId="1D0D4A18" w14:textId="77777777" w:rsidR="00B23154" w:rsidRPr="008F546F" w:rsidRDefault="00B23154" w:rsidP="00B23154">
      <w:pPr>
        <w:autoSpaceDE w:val="0"/>
        <w:autoSpaceDN w:val="0"/>
        <w:adjustRightInd w:val="0"/>
        <w:ind w:left="540"/>
        <w:jc w:val="both"/>
        <w:rPr>
          <w:i/>
          <w:sz w:val="22"/>
          <w:szCs w:val="22"/>
        </w:rPr>
      </w:pPr>
      <w:r w:rsidRPr="008F546F">
        <w:rPr>
          <w:sz w:val="22"/>
          <w:szCs w:val="22"/>
        </w:rPr>
        <w:t>h) ai sensi dell’art. 80, co. 2, del D.Lgs. n. 50 del 18/04/2016 e s.m.i l’insussistenza delle cause di decadenza, di sospensione o di divieto previste dall'articolo 67 del decreto legislativo 6 settembre 2011, n. 159 o di un tentativo di infiltrazione mafiosa di cui all'articolo 84, comma 4, del medesimo decreto;</w:t>
      </w:r>
    </w:p>
    <w:p w14:paraId="21E041D4" w14:textId="77777777" w:rsidR="00B23154" w:rsidRPr="008F546F" w:rsidRDefault="00B23154" w:rsidP="00B23154">
      <w:pPr>
        <w:ind w:left="540"/>
        <w:jc w:val="both"/>
        <w:rPr>
          <w:rFonts w:eastAsia="Arial Unicode MS"/>
          <w:sz w:val="22"/>
          <w:szCs w:val="22"/>
        </w:rPr>
      </w:pPr>
      <w:r w:rsidRPr="008F546F">
        <w:rPr>
          <w:rFonts w:eastAsia="Arial Unicode MS"/>
          <w:b/>
          <w:bCs/>
          <w:sz w:val="22"/>
          <w:szCs w:val="22"/>
        </w:rPr>
        <w:lastRenderedPageBreak/>
        <w:t xml:space="preserve">i) </w:t>
      </w:r>
      <w:r w:rsidRPr="008F546F">
        <w:rPr>
          <w:rFonts w:eastAsia="Arial Unicode MS"/>
          <w:sz w:val="22"/>
          <w:szCs w:val="22"/>
        </w:rPr>
        <w:t>ai sensi dell’art. 80, co. 5, lett. l), del D.Lgs. n. 50 del 18/04/2016 e s.m.i. che ciascuno dei soggetti sopraelencati</w:t>
      </w:r>
    </w:p>
    <w:p w14:paraId="334A23F4" w14:textId="77777777" w:rsidR="00B23154" w:rsidRPr="008F546F" w:rsidRDefault="00B23154" w:rsidP="00B23154">
      <w:pPr>
        <w:autoSpaceDE w:val="0"/>
        <w:autoSpaceDN w:val="0"/>
        <w:adjustRightInd w:val="0"/>
        <w:ind w:left="709"/>
        <w:jc w:val="both"/>
        <w:rPr>
          <w:sz w:val="22"/>
          <w:szCs w:val="22"/>
        </w:rPr>
      </w:pPr>
    </w:p>
    <w:p w14:paraId="3E521B7C" w14:textId="302D8D05" w:rsidR="00B23154" w:rsidRPr="008F546F" w:rsidRDefault="00B23154" w:rsidP="00B23154">
      <w:pPr>
        <w:widowControl w:val="0"/>
        <w:overflowPunct w:val="0"/>
        <w:autoSpaceDE w:val="0"/>
        <w:autoSpaceDN w:val="0"/>
        <w:adjustRightInd w:val="0"/>
        <w:ind w:left="709"/>
        <w:jc w:val="center"/>
        <w:textAlignment w:val="baseline"/>
        <w:rPr>
          <w:b/>
          <w:bCs/>
          <w:i/>
          <w:iCs/>
          <w:sz w:val="22"/>
          <w:szCs w:val="22"/>
        </w:rPr>
      </w:pPr>
      <w:r w:rsidRPr="008F546F">
        <w:rPr>
          <w:b/>
          <w:bCs/>
          <w:i/>
          <w:iCs/>
          <w:sz w:val="22"/>
          <w:szCs w:val="22"/>
        </w:rPr>
        <w:t xml:space="preserve">(Barrare con una X </w:t>
      </w:r>
      <w:r w:rsidR="0072511E" w:rsidRPr="008F546F">
        <w:rPr>
          <w:b/>
          <w:bCs/>
          <w:i/>
          <w:iCs/>
          <w:sz w:val="22"/>
          <w:szCs w:val="22"/>
        </w:rPr>
        <w:t>l’ipotesi che</w:t>
      </w:r>
      <w:r w:rsidRPr="008F546F">
        <w:rPr>
          <w:b/>
          <w:bCs/>
          <w:i/>
          <w:iCs/>
          <w:sz w:val="22"/>
          <w:szCs w:val="22"/>
        </w:rPr>
        <w:t xml:space="preserve"> si intende dichiarare e/o riportare la voce che interessa)</w:t>
      </w:r>
    </w:p>
    <w:p w14:paraId="6EF547B3" w14:textId="77777777" w:rsidR="00B23154" w:rsidRPr="008F546F" w:rsidRDefault="00B23154" w:rsidP="00B23154">
      <w:pPr>
        <w:autoSpaceDE w:val="0"/>
        <w:autoSpaceDN w:val="0"/>
        <w:adjustRightInd w:val="0"/>
        <w:ind w:left="709"/>
        <w:jc w:val="both"/>
        <w:rPr>
          <w:sz w:val="22"/>
          <w:szCs w:val="22"/>
        </w:rPr>
      </w:pPr>
    </w:p>
    <w:p w14:paraId="52CC8E32" w14:textId="77777777" w:rsidR="00B23154" w:rsidRPr="008F546F" w:rsidRDefault="00B23154" w:rsidP="00B23154">
      <w:pPr>
        <w:autoSpaceDE w:val="0"/>
        <w:autoSpaceDN w:val="0"/>
        <w:adjustRightInd w:val="0"/>
        <w:ind w:left="709"/>
        <w:jc w:val="both"/>
        <w:rPr>
          <w:sz w:val="22"/>
          <w:szCs w:val="22"/>
        </w:rPr>
      </w:pPr>
      <w:r w:rsidRPr="008F546F">
        <w:rPr>
          <w:rFonts w:eastAsia="Tahoma,Bold"/>
          <w:b/>
          <w:bCs/>
          <w:sz w:val="22"/>
          <w:szCs w:val="22"/>
        </w:rPr>
        <w:t xml:space="preserve">□ </w:t>
      </w:r>
      <w:r w:rsidRPr="008F546F">
        <w:rPr>
          <w:sz w:val="22"/>
          <w:szCs w:val="22"/>
        </w:rPr>
        <w:t>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w:t>
      </w:r>
    </w:p>
    <w:p w14:paraId="0C77EADC" w14:textId="77777777" w:rsidR="00B23154" w:rsidRPr="008F546F" w:rsidRDefault="00B23154" w:rsidP="00B23154">
      <w:pPr>
        <w:autoSpaceDE w:val="0"/>
        <w:autoSpaceDN w:val="0"/>
        <w:adjustRightInd w:val="0"/>
        <w:ind w:left="709"/>
        <w:jc w:val="both"/>
        <w:rPr>
          <w:sz w:val="22"/>
          <w:szCs w:val="22"/>
        </w:rPr>
      </w:pPr>
    </w:p>
    <w:p w14:paraId="6F79B377" w14:textId="77777777" w:rsidR="00B23154" w:rsidRPr="008F546F" w:rsidRDefault="00B23154" w:rsidP="00B23154">
      <w:pPr>
        <w:autoSpaceDE w:val="0"/>
        <w:autoSpaceDN w:val="0"/>
        <w:adjustRightInd w:val="0"/>
        <w:ind w:left="709"/>
        <w:jc w:val="both"/>
        <w:rPr>
          <w:sz w:val="22"/>
          <w:szCs w:val="22"/>
        </w:rPr>
      </w:pPr>
      <w:r w:rsidRPr="008F546F">
        <w:rPr>
          <w:sz w:val="22"/>
          <w:szCs w:val="22"/>
        </w:rPr>
        <w:t>□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HA DENUNCIATO i fatti all’autorità giudiziaria (</w:t>
      </w:r>
      <w:r w:rsidRPr="008F546F">
        <w:rPr>
          <w:rFonts w:eastAsia="Tahoma,Bold"/>
          <w:b/>
          <w:bCs/>
          <w:sz w:val="22"/>
          <w:szCs w:val="22"/>
        </w:rPr>
        <w:t xml:space="preserve">Nota bene: </w:t>
      </w:r>
      <w:r w:rsidRPr="008F546F">
        <w:rPr>
          <w:sz w:val="22"/>
          <w:szCs w:val="22"/>
        </w:rPr>
        <w:t>allegare alla presente dichiarazione la relativa documentazione);</w:t>
      </w:r>
    </w:p>
    <w:p w14:paraId="2AE6C941" w14:textId="77777777" w:rsidR="00B23154" w:rsidRPr="008F546F" w:rsidRDefault="00B23154" w:rsidP="00B23154">
      <w:pPr>
        <w:autoSpaceDE w:val="0"/>
        <w:autoSpaceDN w:val="0"/>
        <w:adjustRightInd w:val="0"/>
        <w:ind w:left="709"/>
        <w:jc w:val="both"/>
        <w:rPr>
          <w:sz w:val="22"/>
          <w:szCs w:val="22"/>
        </w:rPr>
      </w:pPr>
    </w:p>
    <w:p w14:paraId="72C3812D" w14:textId="77777777" w:rsidR="00B23154" w:rsidRPr="008F546F" w:rsidRDefault="00B23154" w:rsidP="00B23154">
      <w:pPr>
        <w:autoSpaceDE w:val="0"/>
        <w:autoSpaceDN w:val="0"/>
        <w:adjustRightInd w:val="0"/>
        <w:ind w:left="709"/>
        <w:jc w:val="both"/>
        <w:rPr>
          <w:sz w:val="22"/>
          <w:szCs w:val="22"/>
        </w:rPr>
      </w:pPr>
      <w:r w:rsidRPr="008F546F">
        <w:rPr>
          <w:sz w:val="22"/>
          <w:szCs w:val="22"/>
        </w:rPr>
        <w:t>□ non è stato vittima, nell’anno antecedente la data di pubblicazione del bando di gara, dei reati previsti e puniti dagli articoli 317 e 629 del codice penale (concussione ed estorsione) aggravati ai sensi dell’articolo 7 del Decreto Legge n. 152 del 13/05/1991, convertito con modificazioni dalla Legge n. 203 del 12/07/1991, NON HA DENUNCIATO tali fatti all’Autorità Giudiziaria, ma è stata accertata una causa di esclusione della responsabilità ai sensi dell’art. 4 primo comma della Legge n. 689 del 24/11/1981; (la circostanza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r w:rsidRPr="008F546F">
        <w:rPr>
          <w:rFonts w:eastAsia="Tahoma,Bold"/>
          <w:b/>
          <w:bCs/>
          <w:sz w:val="22"/>
          <w:szCs w:val="22"/>
        </w:rPr>
        <w:t xml:space="preserve">Nota bene: </w:t>
      </w:r>
      <w:r w:rsidRPr="008F546F">
        <w:rPr>
          <w:sz w:val="22"/>
          <w:szCs w:val="22"/>
        </w:rPr>
        <w:t>allegare alla presente dichiarazione la relativa documentazione);</w:t>
      </w:r>
    </w:p>
    <w:p w14:paraId="513F8EE3" w14:textId="77777777" w:rsidR="00B23154" w:rsidRPr="008F546F" w:rsidRDefault="00B23154" w:rsidP="00B23154">
      <w:pPr>
        <w:tabs>
          <w:tab w:val="left" w:pos="250"/>
        </w:tabs>
        <w:ind w:left="540"/>
        <w:jc w:val="both"/>
        <w:rPr>
          <w:b/>
          <w:bCs/>
          <w:sz w:val="22"/>
          <w:szCs w:val="22"/>
        </w:rPr>
      </w:pPr>
    </w:p>
    <w:p w14:paraId="0E5977E7" w14:textId="77777777" w:rsidR="00B23154" w:rsidRPr="008F546F" w:rsidRDefault="00B23154" w:rsidP="00B23154">
      <w:pPr>
        <w:tabs>
          <w:tab w:val="left" w:pos="250"/>
        </w:tabs>
        <w:ind w:left="540"/>
        <w:jc w:val="both"/>
        <w:rPr>
          <w:b/>
          <w:bCs/>
          <w:sz w:val="22"/>
          <w:szCs w:val="22"/>
        </w:rPr>
      </w:pPr>
      <w:r w:rsidRPr="008F546F">
        <w:rPr>
          <w:b/>
          <w:bCs/>
          <w:sz w:val="22"/>
          <w:szCs w:val="22"/>
        </w:rPr>
        <w:t>In alternativa alla dichiarazione di cui al presente punto la medesima attestazione può essere resa direttamente dai soggetti interessati utilizzando il Modello B.</w:t>
      </w:r>
      <w:r w:rsidRPr="008F546F">
        <w:rPr>
          <w:rStyle w:val="Rimandonotaapidipagina"/>
          <w:b/>
          <w:bCs/>
          <w:sz w:val="22"/>
          <w:szCs w:val="22"/>
        </w:rPr>
        <w:t xml:space="preserve"> </w:t>
      </w:r>
      <w:bookmarkStart w:id="10" w:name="_Hlk509240315"/>
    </w:p>
    <w:p w14:paraId="19599FCE" w14:textId="77777777" w:rsidR="00B23154" w:rsidRPr="008F546F" w:rsidRDefault="00B23154" w:rsidP="00B23154">
      <w:pPr>
        <w:jc w:val="both"/>
        <w:rPr>
          <w:b/>
          <w:bCs/>
          <w:sz w:val="22"/>
          <w:szCs w:val="22"/>
        </w:rPr>
      </w:pPr>
    </w:p>
    <w:p w14:paraId="1E544EDF" w14:textId="77777777" w:rsidR="00B23154" w:rsidRPr="008F546F" w:rsidRDefault="00B23154" w:rsidP="00B23154">
      <w:pPr>
        <w:numPr>
          <w:ilvl w:val="0"/>
          <w:numId w:val="1"/>
        </w:numPr>
        <w:tabs>
          <w:tab w:val="clear" w:pos="644"/>
          <w:tab w:val="num" w:pos="502"/>
        </w:tabs>
        <w:spacing w:before="120"/>
        <w:ind w:left="502"/>
        <w:jc w:val="both"/>
        <w:rPr>
          <w:sz w:val="22"/>
          <w:szCs w:val="22"/>
        </w:rPr>
      </w:pPr>
      <w:r w:rsidRPr="008F546F">
        <w:rPr>
          <w:sz w:val="22"/>
          <w:szCs w:val="22"/>
        </w:rPr>
        <w:t xml:space="preserve"> </w:t>
      </w:r>
      <w:r w:rsidRPr="008F546F">
        <w:rPr>
          <w:sz w:val="22"/>
        </w:rPr>
        <w:t>di aver realizzato, negli ultimi 3 esercizi approvati alla data di pubblicazione del bando, una raccolta di premi:</w:t>
      </w:r>
      <w:r w:rsidRPr="008F546F">
        <w:rPr>
          <w:sz w:val="22"/>
          <w:szCs w:val="22"/>
        </w:rPr>
        <w:t xml:space="preserve"> </w:t>
      </w:r>
      <w:r w:rsidRPr="008F546F">
        <w:rPr>
          <w:sz w:val="22"/>
        </w:rPr>
        <w:t>nel settore totale “</w:t>
      </w:r>
      <w:r w:rsidRPr="008F546F">
        <w:rPr>
          <w:b/>
          <w:sz w:val="22"/>
        </w:rPr>
        <w:t>rami danni</w:t>
      </w:r>
      <w:r w:rsidRPr="008F546F">
        <w:rPr>
          <w:sz w:val="22"/>
        </w:rPr>
        <w:t>”,</w:t>
      </w:r>
      <w:r w:rsidRPr="008F546F">
        <w:rPr>
          <w:b/>
          <w:bCs/>
          <w:sz w:val="22"/>
        </w:rPr>
        <w:t xml:space="preserve"> </w:t>
      </w:r>
      <w:r w:rsidRPr="008F546F">
        <w:rPr>
          <w:bCs/>
          <w:sz w:val="22"/>
        </w:rPr>
        <w:t>complessivamente</w:t>
      </w:r>
      <w:r w:rsidRPr="008F546F">
        <w:rPr>
          <w:b/>
          <w:bCs/>
          <w:sz w:val="22"/>
        </w:rPr>
        <w:t xml:space="preserve"> </w:t>
      </w:r>
      <w:r w:rsidRPr="008F546F">
        <w:rPr>
          <w:sz w:val="22"/>
        </w:rPr>
        <w:t xml:space="preserve">non inferiore ad Euro </w:t>
      </w:r>
      <w:r w:rsidRPr="008F546F">
        <w:rPr>
          <w:b/>
          <w:bCs/>
          <w:sz w:val="22"/>
        </w:rPr>
        <w:t>50.000.000,00</w:t>
      </w:r>
      <w:r w:rsidRPr="008F546F">
        <w:rPr>
          <w:bCs/>
          <w:sz w:val="22"/>
        </w:rPr>
        <w:t>, come di seguito specificato:</w:t>
      </w:r>
    </w:p>
    <w:p w14:paraId="23627ADC" w14:textId="77777777" w:rsidR="00B23154" w:rsidRPr="008F546F" w:rsidRDefault="00B23154" w:rsidP="00B23154">
      <w:pPr>
        <w:tabs>
          <w:tab w:val="num" w:pos="0"/>
          <w:tab w:val="left" w:pos="709"/>
          <w:tab w:val="left" w:pos="1418"/>
          <w:tab w:val="left" w:pos="2127"/>
          <w:tab w:val="left" w:pos="2836"/>
          <w:tab w:val="left" w:pos="3545"/>
          <w:tab w:val="left" w:pos="4254"/>
          <w:tab w:val="left" w:pos="4963"/>
          <w:tab w:val="left" w:pos="5672"/>
          <w:tab w:val="left" w:pos="6381"/>
          <w:tab w:val="left" w:pos="7875"/>
        </w:tabs>
        <w:jc w:val="both"/>
        <w:rPr>
          <w:rFonts w:ascii="Verdana" w:hAnsi="Verdana" w:cs="Arial"/>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4"/>
        <w:gridCol w:w="3449"/>
      </w:tblGrid>
      <w:tr w:rsidR="00B23154" w:rsidRPr="008F546F" w14:paraId="6978CB46" w14:textId="77777777" w:rsidTr="00075657">
        <w:tc>
          <w:tcPr>
            <w:tcW w:w="2914" w:type="dxa"/>
          </w:tcPr>
          <w:p w14:paraId="14100618"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center"/>
              <w:rPr>
                <w:b/>
              </w:rPr>
            </w:pPr>
            <w:r w:rsidRPr="008F546F">
              <w:rPr>
                <w:b/>
                <w:sz w:val="22"/>
                <w:szCs w:val="22"/>
              </w:rPr>
              <w:t>Anno</w:t>
            </w:r>
          </w:p>
        </w:tc>
        <w:tc>
          <w:tcPr>
            <w:tcW w:w="3449" w:type="dxa"/>
          </w:tcPr>
          <w:p w14:paraId="45C674BA"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both"/>
              <w:rPr>
                <w:b/>
              </w:rPr>
            </w:pPr>
            <w:r w:rsidRPr="008F546F">
              <w:rPr>
                <w:b/>
                <w:sz w:val="22"/>
                <w:szCs w:val="22"/>
              </w:rPr>
              <w:t xml:space="preserve">Premi </w:t>
            </w:r>
          </w:p>
        </w:tc>
      </w:tr>
      <w:tr w:rsidR="00B23154" w:rsidRPr="008F546F" w14:paraId="1DEAC595" w14:textId="77777777" w:rsidTr="00075657">
        <w:tc>
          <w:tcPr>
            <w:tcW w:w="2914" w:type="dxa"/>
          </w:tcPr>
          <w:p w14:paraId="5A1B361D"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both"/>
            </w:pPr>
          </w:p>
        </w:tc>
        <w:tc>
          <w:tcPr>
            <w:tcW w:w="3449" w:type="dxa"/>
          </w:tcPr>
          <w:p w14:paraId="60F7CFC6"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both"/>
            </w:pPr>
          </w:p>
        </w:tc>
      </w:tr>
      <w:tr w:rsidR="00B23154" w:rsidRPr="008F546F" w14:paraId="06755220" w14:textId="77777777" w:rsidTr="00075657">
        <w:tc>
          <w:tcPr>
            <w:tcW w:w="2914" w:type="dxa"/>
          </w:tcPr>
          <w:p w14:paraId="52AAB91F"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both"/>
            </w:pPr>
          </w:p>
        </w:tc>
        <w:tc>
          <w:tcPr>
            <w:tcW w:w="3449" w:type="dxa"/>
          </w:tcPr>
          <w:p w14:paraId="7A8CCBDA"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both"/>
            </w:pPr>
          </w:p>
        </w:tc>
      </w:tr>
      <w:tr w:rsidR="00B23154" w:rsidRPr="008F546F" w14:paraId="6D5AE7C9" w14:textId="77777777" w:rsidTr="00075657">
        <w:tc>
          <w:tcPr>
            <w:tcW w:w="2914" w:type="dxa"/>
          </w:tcPr>
          <w:p w14:paraId="5DDC46B4"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both"/>
            </w:pPr>
          </w:p>
        </w:tc>
        <w:tc>
          <w:tcPr>
            <w:tcW w:w="3449" w:type="dxa"/>
          </w:tcPr>
          <w:p w14:paraId="66914041" w14:textId="77777777" w:rsidR="00B23154" w:rsidRPr="008F546F" w:rsidRDefault="00B23154" w:rsidP="00075657">
            <w:pPr>
              <w:tabs>
                <w:tab w:val="left" w:pos="709"/>
                <w:tab w:val="left" w:pos="1418"/>
                <w:tab w:val="left" w:pos="2127"/>
                <w:tab w:val="left" w:pos="2836"/>
                <w:tab w:val="left" w:pos="3545"/>
                <w:tab w:val="left" w:pos="4254"/>
                <w:tab w:val="left" w:pos="4963"/>
                <w:tab w:val="left" w:pos="5672"/>
                <w:tab w:val="left" w:pos="6381"/>
                <w:tab w:val="left" w:pos="7875"/>
              </w:tabs>
              <w:jc w:val="both"/>
            </w:pPr>
          </w:p>
        </w:tc>
      </w:tr>
    </w:tbl>
    <w:p w14:paraId="537AF29E" w14:textId="77777777" w:rsidR="00B23154" w:rsidRPr="008F546F" w:rsidRDefault="00B23154" w:rsidP="00B23154">
      <w:pPr>
        <w:jc w:val="both"/>
        <w:rPr>
          <w:b/>
          <w:bCs/>
          <w:sz w:val="22"/>
        </w:rPr>
      </w:pPr>
    </w:p>
    <w:p w14:paraId="2EBA871E" w14:textId="77777777" w:rsidR="00B23154" w:rsidRPr="008F546F" w:rsidRDefault="00B23154" w:rsidP="00B23154">
      <w:pPr>
        <w:numPr>
          <w:ilvl w:val="0"/>
          <w:numId w:val="1"/>
        </w:numPr>
        <w:jc w:val="both"/>
        <w:rPr>
          <w:b/>
          <w:bCs/>
          <w:sz w:val="22"/>
          <w:szCs w:val="22"/>
        </w:rPr>
      </w:pPr>
      <w:r w:rsidRPr="008F546F">
        <w:rPr>
          <w:b/>
          <w:bCs/>
          <w:color w:val="000000"/>
          <w:sz w:val="22"/>
          <w:szCs w:val="22"/>
        </w:rPr>
        <w:t xml:space="preserve">Per gli operatori economici non residenti e privi di stabile organizzazione in Italia: </w:t>
      </w:r>
    </w:p>
    <w:p w14:paraId="44DE5D12" w14:textId="77777777" w:rsidR="00B23154" w:rsidRPr="008F546F" w:rsidRDefault="00B23154" w:rsidP="00B23154">
      <w:pPr>
        <w:autoSpaceDE w:val="0"/>
        <w:autoSpaceDN w:val="0"/>
        <w:adjustRightInd w:val="0"/>
        <w:ind w:left="502"/>
        <w:jc w:val="both"/>
        <w:rPr>
          <w:color w:val="000000"/>
          <w:sz w:val="22"/>
          <w:szCs w:val="22"/>
        </w:rPr>
      </w:pPr>
      <w:r w:rsidRPr="008F546F">
        <w:rPr>
          <w:color w:val="000000"/>
          <w:sz w:val="22"/>
          <w:szCs w:val="22"/>
        </w:rPr>
        <w:t xml:space="preserve">di impegnarsi ad uniformarsi, in caso di aggiudicazione, alla disciplina di cui agli articoli 17, comma 2, e 53, comma 3 del d.p.r. 633/1972 e a comunicare alla stazione appaltante la nomina del proprio rappresentante fiscale, nelle forme di legge; </w:t>
      </w:r>
    </w:p>
    <w:p w14:paraId="21A546D8" w14:textId="77777777" w:rsidR="00B23154" w:rsidRPr="008F546F" w:rsidRDefault="00B23154" w:rsidP="00B23154">
      <w:pPr>
        <w:autoSpaceDE w:val="0"/>
        <w:autoSpaceDN w:val="0"/>
        <w:adjustRightInd w:val="0"/>
        <w:jc w:val="both"/>
        <w:rPr>
          <w:color w:val="000000"/>
          <w:sz w:val="22"/>
          <w:szCs w:val="22"/>
        </w:rPr>
      </w:pPr>
    </w:p>
    <w:bookmarkEnd w:id="10"/>
    <w:p w14:paraId="5C9B94FF" w14:textId="77777777" w:rsidR="00B23154" w:rsidRPr="008F546F" w:rsidRDefault="00B23154" w:rsidP="00B23154">
      <w:pPr>
        <w:numPr>
          <w:ilvl w:val="0"/>
          <w:numId w:val="1"/>
        </w:numPr>
        <w:autoSpaceDE w:val="0"/>
        <w:autoSpaceDN w:val="0"/>
        <w:adjustRightInd w:val="0"/>
        <w:jc w:val="both"/>
        <w:rPr>
          <w:color w:val="000000"/>
          <w:sz w:val="22"/>
          <w:szCs w:val="22"/>
        </w:rPr>
      </w:pPr>
      <w:r w:rsidRPr="008F546F">
        <w:rPr>
          <w:b/>
          <w:bCs/>
          <w:color w:val="000000"/>
          <w:sz w:val="22"/>
          <w:szCs w:val="22"/>
        </w:rPr>
        <w:t xml:space="preserve">Per gli operatori economici ammessi al concordato preventivo con continuità aziendale di cui all’art. 186 bis del R.D. 16 marzo 1942, n. 267  </w:t>
      </w:r>
      <w:r w:rsidRPr="008F546F">
        <w:rPr>
          <w:color w:val="000000"/>
          <w:sz w:val="22"/>
          <w:szCs w:val="22"/>
        </w:rPr>
        <w:t xml:space="preserve">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w:t>
      </w:r>
      <w:r w:rsidRPr="008F546F">
        <w:rPr>
          <w:i/>
          <w:iCs/>
          <w:color w:val="000000"/>
          <w:sz w:val="22"/>
          <w:szCs w:val="22"/>
        </w:rPr>
        <w:t xml:space="preserve">bis, </w:t>
      </w:r>
      <w:r w:rsidRPr="008F546F">
        <w:rPr>
          <w:color w:val="000000"/>
          <w:sz w:val="22"/>
          <w:szCs w:val="22"/>
        </w:rPr>
        <w:t xml:space="preserve">comma 6 del R.D. 16 marzo 1942, n. 267. </w:t>
      </w:r>
    </w:p>
    <w:p w14:paraId="57AFF43F" w14:textId="77777777" w:rsidR="00B23154" w:rsidRPr="008F546F" w:rsidRDefault="00B23154" w:rsidP="00B23154">
      <w:pPr>
        <w:widowControl w:val="0"/>
        <w:overflowPunct w:val="0"/>
        <w:autoSpaceDE w:val="0"/>
        <w:autoSpaceDN w:val="0"/>
        <w:adjustRightInd w:val="0"/>
        <w:ind w:left="502"/>
        <w:jc w:val="both"/>
        <w:textAlignment w:val="baseline"/>
        <w:rPr>
          <w:sz w:val="22"/>
          <w:szCs w:val="22"/>
        </w:rPr>
      </w:pPr>
    </w:p>
    <w:p w14:paraId="1439E729" w14:textId="77777777" w:rsidR="00B23154" w:rsidRPr="008F546F" w:rsidRDefault="00B23154" w:rsidP="00B23154">
      <w:pPr>
        <w:numPr>
          <w:ilvl w:val="0"/>
          <w:numId w:val="1"/>
        </w:numPr>
        <w:spacing w:after="120"/>
        <w:jc w:val="both"/>
        <w:rPr>
          <w:rFonts w:eastAsia="Calibri"/>
          <w:sz w:val="22"/>
          <w:szCs w:val="22"/>
          <w:lang w:eastAsia="en-US"/>
        </w:rPr>
      </w:pPr>
      <w:r w:rsidRPr="008F546F">
        <w:rPr>
          <w:rFonts w:eastAsia="Calibri"/>
          <w:sz w:val="22"/>
          <w:szCs w:val="22"/>
          <w:lang w:eastAsia="en-US"/>
        </w:rPr>
        <w:t>dichiara remunerativa l’offerta economica presentata giacché per la sua formulazione ha preso atto e tenuto conto:</w:t>
      </w:r>
    </w:p>
    <w:p w14:paraId="0C65D44F" w14:textId="77777777" w:rsidR="00B23154" w:rsidRPr="008F546F" w:rsidRDefault="00B23154" w:rsidP="00B23154">
      <w:pPr>
        <w:autoSpaceDE w:val="0"/>
        <w:autoSpaceDN w:val="0"/>
        <w:adjustRightInd w:val="0"/>
        <w:spacing w:after="120"/>
        <w:ind w:left="709"/>
        <w:jc w:val="both"/>
        <w:rPr>
          <w:rFonts w:eastAsiaTheme="minorHAnsi"/>
          <w:sz w:val="22"/>
          <w:szCs w:val="22"/>
          <w:lang w:eastAsia="en-US"/>
        </w:rPr>
      </w:pPr>
      <w:r w:rsidRPr="008F546F">
        <w:rPr>
          <w:rFonts w:eastAsiaTheme="minorHAnsi"/>
          <w:sz w:val="22"/>
          <w:szCs w:val="22"/>
          <w:lang w:eastAsia="en-US"/>
        </w:rPr>
        <w:lastRenderedPageBreak/>
        <w:t>a. delle condizioni contrattuali e degli oneri compresi quelli eventuali relativi in materia di sicurezza, di</w:t>
      </w:r>
    </w:p>
    <w:p w14:paraId="398E87F5" w14:textId="77777777" w:rsidR="00B23154" w:rsidRPr="008F546F" w:rsidRDefault="00B23154" w:rsidP="00B23154">
      <w:pPr>
        <w:autoSpaceDE w:val="0"/>
        <w:autoSpaceDN w:val="0"/>
        <w:adjustRightInd w:val="0"/>
        <w:spacing w:after="120"/>
        <w:ind w:left="709"/>
        <w:jc w:val="both"/>
        <w:rPr>
          <w:rFonts w:eastAsiaTheme="minorHAnsi"/>
          <w:sz w:val="22"/>
          <w:szCs w:val="22"/>
          <w:lang w:eastAsia="en-US"/>
        </w:rPr>
      </w:pPr>
      <w:r w:rsidRPr="008F546F">
        <w:rPr>
          <w:rFonts w:eastAsiaTheme="minorHAnsi"/>
          <w:sz w:val="22"/>
          <w:szCs w:val="22"/>
          <w:lang w:eastAsia="en-US"/>
        </w:rPr>
        <w:t>assicurazione, di condizioni di lavoro e di previdenza e assistenza in vigore nel luogo dove devono essere svolti i servizi/fornitura;</w:t>
      </w:r>
    </w:p>
    <w:p w14:paraId="2C0290C1" w14:textId="77777777" w:rsidR="00B23154" w:rsidRPr="008F546F" w:rsidRDefault="00B23154" w:rsidP="00B23154">
      <w:pPr>
        <w:autoSpaceDE w:val="0"/>
        <w:autoSpaceDN w:val="0"/>
        <w:adjustRightInd w:val="0"/>
        <w:spacing w:after="120"/>
        <w:ind w:left="709"/>
        <w:jc w:val="both"/>
        <w:rPr>
          <w:rFonts w:eastAsiaTheme="minorHAnsi"/>
          <w:sz w:val="22"/>
          <w:szCs w:val="22"/>
          <w:lang w:eastAsia="en-US"/>
        </w:rPr>
      </w:pPr>
      <w:r w:rsidRPr="008F546F">
        <w:rPr>
          <w:rFonts w:eastAsiaTheme="minorHAnsi"/>
          <w:sz w:val="22"/>
          <w:szCs w:val="22"/>
          <w:lang w:eastAsia="en-US"/>
        </w:rPr>
        <w:t>b. di tutte le circostanze generali, particolari e locali, nessuna esclusa ed eccettuata, che possono avere influito o influire sia sulla prestazione dei servizi, sia sulla determinazione della propria offerta;</w:t>
      </w:r>
    </w:p>
    <w:p w14:paraId="79781247" w14:textId="77777777" w:rsidR="00B23154" w:rsidRPr="008F546F" w:rsidRDefault="00B23154" w:rsidP="00B23154">
      <w:pPr>
        <w:widowControl w:val="0"/>
        <w:numPr>
          <w:ilvl w:val="0"/>
          <w:numId w:val="1"/>
        </w:numPr>
        <w:overflowPunct w:val="0"/>
        <w:autoSpaceDE w:val="0"/>
        <w:autoSpaceDN w:val="0"/>
        <w:adjustRightInd w:val="0"/>
        <w:spacing w:after="120"/>
        <w:jc w:val="both"/>
        <w:textAlignment w:val="baseline"/>
        <w:rPr>
          <w:sz w:val="22"/>
          <w:szCs w:val="22"/>
        </w:rPr>
      </w:pPr>
      <w:r w:rsidRPr="008F546F">
        <w:rPr>
          <w:rFonts w:eastAsia="Calibri"/>
          <w:sz w:val="22"/>
          <w:szCs w:val="22"/>
          <w:lang w:eastAsia="en-US"/>
        </w:rPr>
        <w:t>dichiara l’inesistenza delle condizioni di cui all’art. 53, comma 16-ter, del d.lgs. del 2001, n. 165 o che siano incorsi, ai sensi della normativa vigente, in ulteriori divieti a contrattare con la pubblica amministrazione;</w:t>
      </w:r>
    </w:p>
    <w:p w14:paraId="0E6229A7" w14:textId="77777777" w:rsidR="00B23154" w:rsidRPr="008F546F" w:rsidRDefault="00B23154" w:rsidP="00B23154">
      <w:pPr>
        <w:widowControl w:val="0"/>
        <w:numPr>
          <w:ilvl w:val="0"/>
          <w:numId w:val="1"/>
        </w:numPr>
        <w:overflowPunct w:val="0"/>
        <w:autoSpaceDE w:val="0"/>
        <w:autoSpaceDN w:val="0"/>
        <w:adjustRightInd w:val="0"/>
        <w:spacing w:after="120"/>
        <w:jc w:val="both"/>
        <w:textAlignment w:val="baseline"/>
        <w:rPr>
          <w:sz w:val="22"/>
          <w:szCs w:val="22"/>
        </w:rPr>
      </w:pPr>
      <w:r w:rsidRPr="008F546F">
        <w:rPr>
          <w:sz w:val="22"/>
          <w:szCs w:val="22"/>
        </w:rPr>
        <w:t xml:space="preserve">dichiara di non essere un soggetto partecipato in tutto o in parte da amministrazioni pubbliche regionali e/o locali e che pertanto non opera nei suoi confronti il divieto di partecipazione previsto dall’art. 13 del </w:t>
      </w:r>
      <w:proofErr w:type="gramStart"/>
      <w:r w:rsidRPr="008F546F">
        <w:rPr>
          <w:sz w:val="22"/>
          <w:szCs w:val="22"/>
        </w:rPr>
        <w:t>D..</w:t>
      </w:r>
      <w:proofErr w:type="gramEnd"/>
      <w:r w:rsidRPr="008F546F">
        <w:rPr>
          <w:sz w:val="22"/>
          <w:szCs w:val="22"/>
        </w:rPr>
        <w:t xml:space="preserve"> 223/2006 convertito in L. 248/2006; </w:t>
      </w:r>
    </w:p>
    <w:p w14:paraId="66E4A8E2" w14:textId="77777777" w:rsidR="00B23154" w:rsidRPr="008F546F" w:rsidRDefault="00B23154" w:rsidP="00B23154">
      <w:pPr>
        <w:widowControl w:val="0"/>
        <w:numPr>
          <w:ilvl w:val="0"/>
          <w:numId w:val="1"/>
        </w:numPr>
        <w:overflowPunct w:val="0"/>
        <w:autoSpaceDE w:val="0"/>
        <w:autoSpaceDN w:val="0"/>
        <w:adjustRightInd w:val="0"/>
        <w:spacing w:after="120"/>
        <w:ind w:left="641" w:hanging="357"/>
        <w:jc w:val="both"/>
        <w:textAlignment w:val="baseline"/>
        <w:rPr>
          <w:sz w:val="22"/>
          <w:szCs w:val="22"/>
        </w:rPr>
      </w:pPr>
      <w:r w:rsidRPr="008F546F">
        <w:rPr>
          <w:sz w:val="22"/>
          <w:szCs w:val="22"/>
        </w:rPr>
        <w:t>in relazione all’accesso agli atti:</w:t>
      </w:r>
    </w:p>
    <w:p w14:paraId="6D2FCF4C" w14:textId="77777777" w:rsidR="00B23154" w:rsidRPr="008F546F" w:rsidRDefault="00B23154" w:rsidP="00B23154">
      <w:pPr>
        <w:widowControl w:val="0"/>
        <w:overflowPunct w:val="0"/>
        <w:autoSpaceDE w:val="0"/>
        <w:autoSpaceDN w:val="0"/>
        <w:adjustRightInd w:val="0"/>
        <w:spacing w:after="120"/>
        <w:ind w:left="641"/>
        <w:jc w:val="both"/>
        <w:textAlignment w:val="baseline"/>
        <w:rPr>
          <w:sz w:val="22"/>
          <w:szCs w:val="22"/>
        </w:rPr>
      </w:pPr>
      <w:r w:rsidRPr="008F546F">
        <w:rPr>
          <w:sz w:val="22"/>
          <w:szCs w:val="22"/>
        </w:rPr>
        <w:sym w:font="Wingdings" w:char="F0A8"/>
      </w:r>
      <w:r w:rsidRPr="008F546F">
        <w:rPr>
          <w:sz w:val="22"/>
          <w:szCs w:val="22"/>
        </w:rPr>
        <w:t xml:space="preserve"> autorizza qualora un partecipante alla gara eserciti la facoltà di “accesso agli atti”, la stazione appaltante a rilasciare copia di tutta la documentazione presentata per la partecipazione alla gara </w:t>
      </w:r>
    </w:p>
    <w:p w14:paraId="5E3097B6" w14:textId="77777777" w:rsidR="00B23154" w:rsidRPr="008F546F" w:rsidRDefault="00B23154" w:rsidP="00B23154">
      <w:pPr>
        <w:widowControl w:val="0"/>
        <w:overflowPunct w:val="0"/>
        <w:autoSpaceDE w:val="0"/>
        <w:autoSpaceDN w:val="0"/>
        <w:adjustRightInd w:val="0"/>
        <w:spacing w:after="120"/>
        <w:ind w:left="641"/>
        <w:jc w:val="center"/>
        <w:textAlignment w:val="baseline"/>
        <w:rPr>
          <w:b/>
          <w:bCs/>
          <w:color w:val="000000"/>
          <w:sz w:val="22"/>
          <w:szCs w:val="22"/>
        </w:rPr>
      </w:pPr>
      <w:r w:rsidRPr="008F546F">
        <w:rPr>
          <w:b/>
          <w:sz w:val="22"/>
          <w:szCs w:val="22"/>
        </w:rPr>
        <w:t>oppure</w:t>
      </w:r>
    </w:p>
    <w:p w14:paraId="0938F9C3" w14:textId="77777777" w:rsidR="00B23154" w:rsidRPr="008F546F" w:rsidRDefault="00B23154" w:rsidP="00B23154">
      <w:pPr>
        <w:widowControl w:val="0"/>
        <w:overflowPunct w:val="0"/>
        <w:autoSpaceDE w:val="0"/>
        <w:autoSpaceDN w:val="0"/>
        <w:adjustRightInd w:val="0"/>
        <w:spacing w:after="120"/>
        <w:ind w:left="641"/>
        <w:jc w:val="both"/>
        <w:textAlignment w:val="baseline"/>
        <w:rPr>
          <w:sz w:val="22"/>
          <w:szCs w:val="22"/>
        </w:rPr>
      </w:pPr>
      <w:r w:rsidRPr="008F546F">
        <w:rPr>
          <w:b/>
          <w:bCs/>
          <w:color w:val="000000"/>
          <w:sz w:val="22"/>
          <w:szCs w:val="22"/>
        </w:rPr>
        <w:sym w:font="Wingdings" w:char="F0A8"/>
      </w:r>
      <w:r w:rsidRPr="008F546F">
        <w:rPr>
          <w:b/>
          <w:bCs/>
          <w:color w:val="000000"/>
          <w:sz w:val="22"/>
          <w:szCs w:val="22"/>
        </w:rPr>
        <w:t xml:space="preserve"> </w:t>
      </w:r>
      <w:r w:rsidRPr="008F546F">
        <w:rPr>
          <w:color w:val="000000"/>
          <w:sz w:val="22"/>
          <w:szCs w:val="22"/>
        </w:rPr>
        <w:t xml:space="preserve">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 </w:t>
      </w:r>
    </w:p>
    <w:p w14:paraId="69D25CBE" w14:textId="77777777" w:rsidR="00B23154" w:rsidRPr="008F546F" w:rsidRDefault="00B23154" w:rsidP="00B23154">
      <w:pPr>
        <w:numPr>
          <w:ilvl w:val="0"/>
          <w:numId w:val="1"/>
        </w:numPr>
        <w:spacing w:after="120"/>
        <w:ind w:left="641" w:hanging="357"/>
        <w:jc w:val="both"/>
        <w:rPr>
          <w:color w:val="000000"/>
          <w:szCs w:val="22"/>
        </w:rPr>
      </w:pPr>
      <w:r w:rsidRPr="008F546F">
        <w:rPr>
          <w:color w:val="000000"/>
          <w:szCs w:val="22"/>
        </w:rPr>
        <w:t xml:space="preserve">l’osservanza, all’interno della propria azienda, degli obblighi di sicurezza previsti dalla vigente normativa; </w:t>
      </w:r>
    </w:p>
    <w:p w14:paraId="463CD9FD" w14:textId="77777777" w:rsidR="00B23154" w:rsidRPr="008F546F" w:rsidRDefault="00B23154" w:rsidP="00B23154">
      <w:pPr>
        <w:numPr>
          <w:ilvl w:val="0"/>
          <w:numId w:val="1"/>
        </w:numPr>
        <w:spacing w:after="120"/>
        <w:ind w:left="641" w:hanging="357"/>
        <w:jc w:val="both"/>
        <w:rPr>
          <w:szCs w:val="22"/>
        </w:rPr>
      </w:pPr>
      <w:r w:rsidRPr="008F546F">
        <w:rPr>
          <w:color w:val="000000"/>
          <w:szCs w:val="22"/>
        </w:rPr>
        <w:t xml:space="preserve">avendone piena disponibilità, di </w:t>
      </w:r>
      <w:r w:rsidRPr="008F546F">
        <w:rPr>
          <w:b/>
          <w:color w:val="000000"/>
          <w:szCs w:val="22"/>
        </w:rPr>
        <w:t>aver preso piena visione di tutta la documentazione di gara</w:t>
      </w:r>
      <w:r w:rsidRPr="008F546F">
        <w:rPr>
          <w:color w:val="000000"/>
          <w:szCs w:val="22"/>
        </w:rPr>
        <w:t xml:space="preserve"> e</w:t>
      </w:r>
      <w:r w:rsidRPr="008F546F">
        <w:rPr>
          <w:szCs w:val="22"/>
        </w:rPr>
        <w:t xml:space="preserve"> segnatamente: del Bando di gara, del Disciplinare di gara e relativi allegati e del7i Capitolato/i Tecnico/i del lotto/i cui partecipa, documenti i quali non richiedono ulteriori interpretazioni o spiegazioni, nonché, di essere a conoscenza di ogni altro elemento - </w:t>
      </w:r>
      <w:r w:rsidRPr="008F546F">
        <w:rPr>
          <w:b/>
          <w:szCs w:val="22"/>
        </w:rPr>
        <w:t xml:space="preserve">compresi i parametri di cui all’ALLEGATO Schema Prezzo Qualità - </w:t>
      </w:r>
      <w:r w:rsidRPr="008F546F">
        <w:rPr>
          <w:szCs w:val="22"/>
        </w:rPr>
        <w:t xml:space="preserve">che possa influire sulla determinazione dei tassi e dei premi annui e, conseguentemente, di accettare tutte le clausole senza riserva alcuna, </w:t>
      </w:r>
      <w:r w:rsidRPr="008F546F">
        <w:rPr>
          <w:b/>
          <w:szCs w:val="22"/>
        </w:rPr>
        <w:t>fatte salve le varianti presentate in sede di offerta,</w:t>
      </w:r>
      <w:r w:rsidRPr="008F546F">
        <w:rPr>
          <w:szCs w:val="22"/>
        </w:rPr>
        <w:t xml:space="preserve"> impegnandosi, in caso di aggiudicazione, ad eseguire i servizi, secondo le prescrizioni medesime.</w:t>
      </w:r>
    </w:p>
    <w:p w14:paraId="27838725" w14:textId="77777777" w:rsidR="00B23154" w:rsidRPr="008F546F" w:rsidRDefault="00B23154" w:rsidP="00B23154">
      <w:pPr>
        <w:pStyle w:val="Rientrocorpodeltesto"/>
        <w:numPr>
          <w:ilvl w:val="0"/>
          <w:numId w:val="1"/>
        </w:numPr>
        <w:jc w:val="both"/>
        <w:rPr>
          <w:color w:val="000000"/>
          <w:spacing w:val="-2"/>
          <w:sz w:val="22"/>
          <w:szCs w:val="22"/>
        </w:rPr>
      </w:pPr>
      <w:r w:rsidRPr="008F546F">
        <w:rPr>
          <w:sz w:val="22"/>
          <w:szCs w:val="22"/>
        </w:rPr>
        <w:t>di impegnarsi a mantenere valida ed immutabile l’offerta per 180 gg. consecutivi a decorrere dalla scadenza del termine per la presentazione delle offerte;</w:t>
      </w:r>
    </w:p>
    <w:p w14:paraId="7BE44DCF" w14:textId="77777777" w:rsidR="00B23154" w:rsidRPr="008F546F" w:rsidRDefault="00B23154" w:rsidP="00B23154">
      <w:pPr>
        <w:pStyle w:val="Rientrocorpodeltesto"/>
        <w:ind w:left="227"/>
        <w:jc w:val="both"/>
        <w:rPr>
          <w:color w:val="000000"/>
          <w:spacing w:val="-2"/>
          <w:sz w:val="22"/>
          <w:szCs w:val="22"/>
        </w:rPr>
      </w:pPr>
    </w:p>
    <w:p w14:paraId="008A0752" w14:textId="77777777" w:rsidR="00B23154" w:rsidRPr="008F546F" w:rsidRDefault="00B23154" w:rsidP="00B23154">
      <w:pPr>
        <w:numPr>
          <w:ilvl w:val="0"/>
          <w:numId w:val="1"/>
        </w:numPr>
        <w:jc w:val="both"/>
        <w:rPr>
          <w:szCs w:val="22"/>
        </w:rPr>
      </w:pPr>
      <w:r w:rsidRPr="008F546F">
        <w:rPr>
          <w:szCs w:val="22"/>
          <w:u w:val="single"/>
        </w:rPr>
        <w:t>di non avere reso false dichiarazioni</w:t>
      </w:r>
      <w:r w:rsidRPr="008F546F">
        <w:rPr>
          <w:szCs w:val="22"/>
        </w:rPr>
        <w:t xml:space="preserve"> in merito ai requisiti e condizioni rilevanti per concorrere alla gara;</w:t>
      </w:r>
    </w:p>
    <w:p w14:paraId="4A4797D9" w14:textId="77777777" w:rsidR="00B23154" w:rsidRPr="008F546F" w:rsidRDefault="00B23154" w:rsidP="00B23154">
      <w:pPr>
        <w:pStyle w:val="Paragrafoelenco"/>
        <w:rPr>
          <w:sz w:val="22"/>
          <w:szCs w:val="22"/>
        </w:rPr>
      </w:pPr>
    </w:p>
    <w:p w14:paraId="37994F7A" w14:textId="77777777" w:rsidR="00B23154" w:rsidRPr="008F546F" w:rsidRDefault="00B23154" w:rsidP="00B23154">
      <w:pPr>
        <w:numPr>
          <w:ilvl w:val="0"/>
          <w:numId w:val="1"/>
        </w:numPr>
        <w:jc w:val="both"/>
        <w:rPr>
          <w:szCs w:val="22"/>
        </w:rPr>
      </w:pPr>
      <w:r w:rsidRPr="008F546F">
        <w:rPr>
          <w:szCs w:val="22"/>
          <w:u w:val="single"/>
        </w:rPr>
        <w:t>di essere a conoscenza</w:t>
      </w:r>
      <w:r w:rsidRPr="008F546F">
        <w:rPr>
          <w:szCs w:val="22"/>
        </w:rPr>
        <w:t xml:space="preserve"> delle prescrizioni, dei requisiti di ammissibilità e dei motivi di esclusione voluti dalla legge e di impegnarsi a fornire tutta la documentazione che verrà richiesta a riprova del possesso dei requisiti necessari per assumere appalti pubblici;</w:t>
      </w:r>
    </w:p>
    <w:p w14:paraId="0F8AD2FD" w14:textId="77777777" w:rsidR="00B23154" w:rsidRPr="008F546F" w:rsidRDefault="00B23154" w:rsidP="00B23154">
      <w:pPr>
        <w:pStyle w:val="Rientrocorpodeltesto"/>
        <w:ind w:left="0"/>
        <w:jc w:val="both"/>
        <w:rPr>
          <w:sz w:val="22"/>
          <w:szCs w:val="22"/>
          <w:u w:val="single"/>
        </w:rPr>
      </w:pPr>
    </w:p>
    <w:p w14:paraId="5BCCFB51" w14:textId="77777777" w:rsidR="00B23154" w:rsidRPr="008F546F" w:rsidRDefault="00B23154" w:rsidP="00B23154">
      <w:pPr>
        <w:pStyle w:val="Rientrocorpodeltesto"/>
        <w:numPr>
          <w:ilvl w:val="0"/>
          <w:numId w:val="1"/>
        </w:numPr>
        <w:jc w:val="both"/>
        <w:rPr>
          <w:color w:val="000000"/>
          <w:spacing w:val="-2"/>
          <w:sz w:val="22"/>
          <w:szCs w:val="22"/>
        </w:rPr>
      </w:pPr>
      <w:r w:rsidRPr="008F546F">
        <w:rPr>
          <w:sz w:val="22"/>
          <w:szCs w:val="22"/>
          <w:u w:val="single"/>
        </w:rPr>
        <w:t>di riconoscere</w:t>
      </w:r>
      <w:r w:rsidRPr="008F546F">
        <w:rPr>
          <w:sz w:val="22"/>
          <w:szCs w:val="22"/>
        </w:rPr>
        <w:t xml:space="preserve"> il Broker, incaricato dall’la, quale unico intermediario nei rapporti con le Compagnie di Assicurazioni, nonché di accettare quanto previsto dal Bando, dal Capitolato Tecnico e dall’art. </w:t>
      </w:r>
      <w:r w:rsidRPr="008F546F">
        <w:rPr>
          <w:b/>
          <w:bCs/>
          <w:sz w:val="22"/>
          <w:szCs w:val="22"/>
        </w:rPr>
        <w:t>19</w:t>
      </w:r>
      <w:r w:rsidRPr="008F546F">
        <w:rPr>
          <w:sz w:val="22"/>
          <w:szCs w:val="22"/>
        </w:rPr>
        <w:t>“Clausola Broker” del Disciplinare di Gara.</w:t>
      </w:r>
    </w:p>
    <w:p w14:paraId="61D2303C" w14:textId="77777777" w:rsidR="00B23154" w:rsidRPr="008F546F" w:rsidRDefault="00B23154" w:rsidP="00B23154">
      <w:pPr>
        <w:pStyle w:val="sche3"/>
        <w:ind w:left="454"/>
        <w:jc w:val="center"/>
        <w:rPr>
          <w:b/>
          <w:i/>
          <w:color w:val="000000"/>
          <w:sz w:val="22"/>
          <w:szCs w:val="22"/>
          <w:lang w:val="it-IT"/>
        </w:rPr>
      </w:pPr>
    </w:p>
    <w:p w14:paraId="57915785" w14:textId="520FC601" w:rsidR="00B23154" w:rsidRPr="008F546F" w:rsidRDefault="00B23154" w:rsidP="00270C49">
      <w:pPr>
        <w:pStyle w:val="sche3"/>
        <w:ind w:left="454"/>
        <w:jc w:val="center"/>
        <w:rPr>
          <w:b/>
          <w:i/>
          <w:sz w:val="22"/>
          <w:szCs w:val="22"/>
          <w:lang w:val="it-IT"/>
        </w:rPr>
      </w:pPr>
      <w:r w:rsidRPr="008F546F">
        <w:rPr>
          <w:b/>
          <w:i/>
          <w:sz w:val="22"/>
          <w:szCs w:val="22"/>
          <w:lang w:val="it-IT"/>
        </w:rPr>
        <w:t>(</w:t>
      </w:r>
      <w:r w:rsidRPr="008F546F">
        <w:rPr>
          <w:b/>
          <w:i/>
          <w:caps/>
          <w:sz w:val="22"/>
          <w:szCs w:val="22"/>
          <w:lang w:val="it-IT"/>
        </w:rPr>
        <w:t>eventuale in caso di avvalimento ex art. 89 del d.lgs. 50/2016)</w:t>
      </w:r>
    </w:p>
    <w:p w14:paraId="7DD76E77" w14:textId="77777777" w:rsidR="00B23154" w:rsidRPr="008F546F" w:rsidRDefault="00B23154" w:rsidP="00B23154">
      <w:pPr>
        <w:jc w:val="center"/>
        <w:rPr>
          <w:b/>
          <w:szCs w:val="22"/>
        </w:rPr>
      </w:pPr>
    </w:p>
    <w:p w14:paraId="4CB5D3AD" w14:textId="77777777" w:rsidR="00B23154" w:rsidRPr="008F546F" w:rsidRDefault="00B23154" w:rsidP="00B23154">
      <w:pPr>
        <w:jc w:val="center"/>
        <w:rPr>
          <w:b/>
          <w:szCs w:val="22"/>
        </w:rPr>
      </w:pPr>
      <w:r w:rsidRPr="008F546F">
        <w:rPr>
          <w:b/>
          <w:szCs w:val="22"/>
        </w:rPr>
        <w:t>ATTESTA</w:t>
      </w:r>
    </w:p>
    <w:p w14:paraId="768664D8" w14:textId="77777777" w:rsidR="00B23154" w:rsidRPr="008F546F" w:rsidRDefault="00B23154" w:rsidP="00B23154">
      <w:pPr>
        <w:pStyle w:val="Corpotesto"/>
        <w:rPr>
          <w:lang w:eastAsia="en-US"/>
        </w:rPr>
      </w:pPr>
      <w:r w:rsidRPr="008F546F">
        <w:rPr>
          <w:lang w:eastAsia="en-US"/>
        </w:rPr>
        <w:t>in relazione al lotto n._______</w:t>
      </w:r>
    </w:p>
    <w:p w14:paraId="1CD799DF" w14:textId="77777777" w:rsidR="00B23154" w:rsidRPr="008F546F" w:rsidRDefault="00B23154" w:rsidP="00B23154">
      <w:pPr>
        <w:rPr>
          <w:b/>
          <w:szCs w:val="22"/>
          <w:u w:val="single"/>
        </w:rPr>
      </w:pPr>
      <w:r w:rsidRPr="008F546F">
        <w:rPr>
          <w:b/>
          <w:szCs w:val="22"/>
        </w:rPr>
        <w:t xml:space="preserve">l'avvalimento dei seguenti requisiti </w:t>
      </w:r>
      <w:r w:rsidRPr="008F546F">
        <w:rPr>
          <w:bCs/>
          <w:szCs w:val="22"/>
        </w:rPr>
        <w:t>(indicare i requisiti)</w:t>
      </w:r>
      <w:r w:rsidRPr="008F546F">
        <w:rPr>
          <w:b/>
          <w:szCs w:val="22"/>
        </w:rPr>
        <w:t xml:space="preserve"> </w:t>
      </w:r>
    </w:p>
    <w:p w14:paraId="1636CCF7" w14:textId="77777777" w:rsidR="00B23154" w:rsidRPr="008F546F" w:rsidRDefault="00B23154" w:rsidP="00B23154">
      <w:pPr>
        <w:rPr>
          <w:szCs w:val="22"/>
        </w:rPr>
      </w:pPr>
      <w:r w:rsidRPr="008F546F">
        <w:rPr>
          <w:szCs w:val="22"/>
        </w:rPr>
        <w:lastRenderedPageBreak/>
        <w:t>________________________________________________________________________________</w:t>
      </w:r>
    </w:p>
    <w:p w14:paraId="4F61E81C" w14:textId="77777777" w:rsidR="00B23154" w:rsidRPr="008F546F" w:rsidRDefault="00B23154" w:rsidP="00B23154">
      <w:pPr>
        <w:rPr>
          <w:b/>
          <w:szCs w:val="22"/>
        </w:rPr>
      </w:pPr>
      <w:r w:rsidRPr="008F546F">
        <w:rPr>
          <w:b/>
          <w:szCs w:val="22"/>
        </w:rPr>
        <w:t xml:space="preserve">necessari per la partecipazione alla gara, e dichiara </w:t>
      </w:r>
    </w:p>
    <w:p w14:paraId="7A1265D7" w14:textId="77777777" w:rsidR="00B23154" w:rsidRPr="008F546F" w:rsidRDefault="00B23154" w:rsidP="00B23154">
      <w:pPr>
        <w:numPr>
          <w:ilvl w:val="0"/>
          <w:numId w:val="2"/>
        </w:numPr>
        <w:jc w:val="both"/>
        <w:rPr>
          <w:b/>
          <w:szCs w:val="22"/>
        </w:rPr>
      </w:pPr>
      <w:r w:rsidRPr="008F546F">
        <w:rPr>
          <w:b/>
          <w:szCs w:val="22"/>
        </w:rPr>
        <w:t>che l'impresa ausiliaria è la seguente:</w:t>
      </w:r>
    </w:p>
    <w:p w14:paraId="2ED9E9FC" w14:textId="3C4E0A54" w:rsidR="00B23154" w:rsidRPr="008F546F" w:rsidRDefault="00B23154" w:rsidP="00B23154">
      <w:pPr>
        <w:rPr>
          <w:b/>
          <w:szCs w:val="22"/>
        </w:rPr>
      </w:pPr>
      <w:r w:rsidRPr="008F546F">
        <w:rPr>
          <w:b/>
          <w:szCs w:val="22"/>
        </w:rPr>
        <w:t>RAGIONE SOCIALE: ……………………………………………………………………………………</w:t>
      </w:r>
      <w:proofErr w:type="gramStart"/>
      <w:r w:rsidRPr="008F546F">
        <w:rPr>
          <w:b/>
          <w:szCs w:val="22"/>
        </w:rPr>
        <w:t>……</w:t>
      </w:r>
      <w:r w:rsidR="002E2069">
        <w:rPr>
          <w:b/>
          <w:szCs w:val="22"/>
        </w:rPr>
        <w:t>.</w:t>
      </w:r>
      <w:proofErr w:type="gramEnd"/>
      <w:r w:rsidR="002E2069">
        <w:rPr>
          <w:b/>
          <w:szCs w:val="22"/>
        </w:rPr>
        <w:t>.</w:t>
      </w:r>
      <w:r w:rsidRPr="008F546F">
        <w:rPr>
          <w:b/>
          <w:szCs w:val="22"/>
        </w:rPr>
        <w:t>…</w:t>
      </w:r>
      <w:r w:rsidR="007620F7" w:rsidRPr="008F546F">
        <w:rPr>
          <w:b/>
          <w:szCs w:val="22"/>
        </w:rPr>
        <w:t>……….</w:t>
      </w:r>
    </w:p>
    <w:p w14:paraId="78F22C34" w14:textId="77777777" w:rsidR="00B23154" w:rsidRPr="008F546F" w:rsidRDefault="00B23154" w:rsidP="00B23154">
      <w:pPr>
        <w:rPr>
          <w:b/>
          <w:szCs w:val="22"/>
        </w:rPr>
      </w:pPr>
      <w:r w:rsidRPr="008F546F">
        <w:rPr>
          <w:b/>
          <w:szCs w:val="22"/>
        </w:rPr>
        <w:t>INDIRIZZO: ……………………………………………………………………</w:t>
      </w:r>
      <w:proofErr w:type="gramStart"/>
      <w:r w:rsidRPr="008F546F">
        <w:rPr>
          <w:b/>
          <w:szCs w:val="22"/>
        </w:rPr>
        <w:t>…….</w:t>
      </w:r>
      <w:proofErr w:type="gramEnd"/>
      <w:r w:rsidRPr="008F546F">
        <w:rPr>
          <w:b/>
          <w:szCs w:val="22"/>
        </w:rPr>
        <w:t>………………….……….</w:t>
      </w:r>
    </w:p>
    <w:p w14:paraId="7D96C7EA" w14:textId="39946C2E" w:rsidR="00B23154" w:rsidRPr="008F546F" w:rsidRDefault="00B23154" w:rsidP="00B23154">
      <w:pPr>
        <w:rPr>
          <w:b/>
          <w:szCs w:val="22"/>
        </w:rPr>
      </w:pPr>
      <w:r w:rsidRPr="008F546F">
        <w:rPr>
          <w:b/>
          <w:szCs w:val="22"/>
        </w:rPr>
        <w:t>CODICE FISCALE E PARTITA I.V.A.: …………………………………………………………</w:t>
      </w:r>
      <w:bookmarkStart w:id="11" w:name="_Hlk74296509"/>
      <w:r w:rsidRPr="008F546F">
        <w:rPr>
          <w:b/>
          <w:szCs w:val="22"/>
        </w:rPr>
        <w:t>………</w:t>
      </w:r>
      <w:proofErr w:type="gramStart"/>
      <w:r w:rsidRPr="008F546F">
        <w:rPr>
          <w:b/>
          <w:szCs w:val="22"/>
        </w:rPr>
        <w:t>……</w:t>
      </w:r>
      <w:bookmarkEnd w:id="11"/>
      <w:r w:rsidRPr="008F546F">
        <w:rPr>
          <w:b/>
          <w:szCs w:val="22"/>
        </w:rPr>
        <w:t>.</w:t>
      </w:r>
      <w:proofErr w:type="gramEnd"/>
      <w:r w:rsidRPr="008F546F">
        <w:rPr>
          <w:b/>
          <w:szCs w:val="22"/>
        </w:rPr>
        <w:t>.</w:t>
      </w:r>
      <w:r w:rsidR="002E2069" w:rsidRPr="002E2069">
        <w:rPr>
          <w:b/>
          <w:szCs w:val="22"/>
        </w:rPr>
        <w:t>………………</w:t>
      </w:r>
      <w:r w:rsidR="002E2069">
        <w:rPr>
          <w:b/>
          <w:szCs w:val="22"/>
        </w:rPr>
        <w:t>..</w:t>
      </w:r>
      <w:r w:rsidR="002E2069" w:rsidRPr="002E2069">
        <w:rPr>
          <w:b/>
          <w:szCs w:val="22"/>
        </w:rPr>
        <w:t>……………</w:t>
      </w:r>
    </w:p>
    <w:p w14:paraId="1C80541F" w14:textId="1B69E50F" w:rsidR="00B23154" w:rsidRPr="008F546F" w:rsidRDefault="00B23154" w:rsidP="00B23154">
      <w:pPr>
        <w:rPr>
          <w:b/>
          <w:szCs w:val="22"/>
        </w:rPr>
      </w:pPr>
      <w:r w:rsidRPr="008F546F">
        <w:rPr>
          <w:b/>
          <w:szCs w:val="22"/>
        </w:rPr>
        <w:t>LEGALE RAPPRESENTANTE: …………………………………………</w:t>
      </w:r>
      <w:proofErr w:type="gramStart"/>
      <w:r w:rsidRPr="008F546F">
        <w:rPr>
          <w:b/>
          <w:szCs w:val="22"/>
        </w:rPr>
        <w:t>…….</w:t>
      </w:r>
      <w:proofErr w:type="gramEnd"/>
      <w:r w:rsidRPr="008F546F">
        <w:rPr>
          <w:b/>
          <w:szCs w:val="22"/>
        </w:rPr>
        <w:t>…….…………………………..</w:t>
      </w:r>
      <w:r w:rsidR="002E2069" w:rsidRPr="002E2069">
        <w:rPr>
          <w:b/>
          <w:szCs w:val="22"/>
        </w:rPr>
        <w:t>…</w:t>
      </w:r>
      <w:r w:rsidR="002E2069">
        <w:rPr>
          <w:b/>
          <w:szCs w:val="22"/>
        </w:rPr>
        <w:t>…</w:t>
      </w:r>
      <w:r w:rsidR="002E2069" w:rsidRPr="002E2069">
        <w:rPr>
          <w:b/>
          <w:szCs w:val="22"/>
        </w:rPr>
        <w:t>………………</w:t>
      </w:r>
    </w:p>
    <w:p w14:paraId="0227E356" w14:textId="77777777" w:rsidR="00B23154" w:rsidRPr="008F546F" w:rsidRDefault="00B23154" w:rsidP="00B23154">
      <w:pPr>
        <w:rPr>
          <w:szCs w:val="22"/>
        </w:rPr>
      </w:pPr>
    </w:p>
    <w:p w14:paraId="4F4904F3" w14:textId="77777777" w:rsidR="00B23154" w:rsidRPr="008F546F" w:rsidRDefault="00B23154" w:rsidP="00B23154">
      <w:pPr>
        <w:numPr>
          <w:ilvl w:val="0"/>
          <w:numId w:val="2"/>
        </w:numPr>
        <w:jc w:val="both"/>
        <w:rPr>
          <w:b/>
          <w:szCs w:val="22"/>
        </w:rPr>
      </w:pPr>
      <w:r w:rsidRPr="008F546F">
        <w:rPr>
          <w:szCs w:val="22"/>
        </w:rPr>
        <w:t xml:space="preserve">allega la documentazione prevista dall’art. 89 del D.Lgs. 50/2016 </w:t>
      </w:r>
      <w:proofErr w:type="gramStart"/>
      <w:r w:rsidRPr="008F546F">
        <w:rPr>
          <w:szCs w:val="22"/>
        </w:rPr>
        <w:t>s.m.i..</w:t>
      </w:r>
      <w:proofErr w:type="gramEnd"/>
    </w:p>
    <w:p w14:paraId="3F4FCCA6" w14:textId="77777777" w:rsidR="00B23154" w:rsidRPr="008F546F" w:rsidRDefault="00B23154" w:rsidP="00B23154">
      <w:pPr>
        <w:pStyle w:val="Rientrocorpodeltesto"/>
        <w:ind w:left="0"/>
        <w:jc w:val="center"/>
        <w:rPr>
          <w:sz w:val="22"/>
          <w:szCs w:val="22"/>
        </w:rPr>
      </w:pPr>
    </w:p>
    <w:p w14:paraId="736ADC23" w14:textId="77777777" w:rsidR="00B23154" w:rsidRPr="008F546F" w:rsidRDefault="00B23154" w:rsidP="00B23154">
      <w:pPr>
        <w:numPr>
          <w:ilvl w:val="0"/>
          <w:numId w:val="11"/>
        </w:numPr>
        <w:autoSpaceDE w:val="0"/>
        <w:autoSpaceDN w:val="0"/>
        <w:adjustRightInd w:val="0"/>
        <w:jc w:val="both"/>
        <w:rPr>
          <w:color w:val="000000"/>
          <w:sz w:val="22"/>
          <w:szCs w:val="22"/>
        </w:rPr>
      </w:pPr>
      <w:r w:rsidRPr="008F546F">
        <w:rPr>
          <w:color w:val="000000"/>
          <w:sz w:val="22"/>
          <w:szCs w:val="22"/>
        </w:rPr>
        <w:t>indica i seguenti dati: domicilio fiscale …………; codice fiscale ……………, partita IVA ……………</w:t>
      </w:r>
      <w:proofErr w:type="gramStart"/>
      <w:r w:rsidRPr="008F546F">
        <w:rPr>
          <w:color w:val="000000"/>
          <w:sz w:val="22"/>
          <w:szCs w:val="22"/>
        </w:rPr>
        <w:t>…….</w:t>
      </w:r>
      <w:proofErr w:type="gramEnd"/>
      <w:r w:rsidRPr="008F546F">
        <w:rPr>
          <w:color w:val="000000"/>
          <w:sz w:val="22"/>
          <w:szCs w:val="22"/>
        </w:rPr>
        <w:t xml:space="preserve">; indica l’indirizzo PEC </w:t>
      </w:r>
      <w:r w:rsidRPr="008F546F">
        <w:rPr>
          <w:b/>
          <w:bCs/>
          <w:color w:val="000000"/>
          <w:sz w:val="22"/>
          <w:szCs w:val="22"/>
        </w:rPr>
        <w:t>oppure</w:t>
      </w:r>
      <w:r w:rsidRPr="008F546F">
        <w:rPr>
          <w:color w:val="000000"/>
          <w:sz w:val="22"/>
          <w:szCs w:val="22"/>
        </w:rPr>
        <w:t xml:space="preserve">, solo in caso di concorrenti aventi sede in altri Stati membri, l’indirizzo di posta elettronica ……………… ai fini delle comunicazioni di cui all’art. 76, comma 5 del Codice </w:t>
      </w:r>
      <w:r w:rsidRPr="008F546F">
        <w:rPr>
          <w:sz w:val="22"/>
          <w:szCs w:val="22"/>
        </w:rPr>
        <w:t xml:space="preserve">e, a tal fine,  indica che il referente della Società ai fini della presente gara è il sig. ………………………………… n. di telefono ………………………… . </w:t>
      </w:r>
    </w:p>
    <w:p w14:paraId="658C10C4" w14:textId="77777777" w:rsidR="00B23154" w:rsidRPr="008F546F" w:rsidRDefault="00B23154" w:rsidP="00B23154">
      <w:pPr>
        <w:widowControl w:val="0"/>
        <w:numPr>
          <w:ilvl w:val="0"/>
          <w:numId w:val="11"/>
        </w:numPr>
        <w:overflowPunct w:val="0"/>
        <w:autoSpaceDE w:val="0"/>
        <w:autoSpaceDN w:val="0"/>
        <w:adjustRightInd w:val="0"/>
        <w:jc w:val="both"/>
        <w:textAlignment w:val="baseline"/>
        <w:rPr>
          <w:sz w:val="22"/>
          <w:szCs w:val="22"/>
        </w:rPr>
      </w:pPr>
      <w:r w:rsidRPr="008F546F">
        <w:t>di essere informato che, ai sensi e per gli effetti del regolamento UE n. 2016/679, i dati personali raccolti saranno trattati, anche con strumenti informatici, esclusivamente nell’ambito del procedimento per il quale la dichiarazione viene resa, nonché dell’esistenza dei diritti di cui all’articolo 15 del medesimo Regolamento.</w:t>
      </w:r>
    </w:p>
    <w:p w14:paraId="496C1854" w14:textId="77777777" w:rsidR="00B23154" w:rsidRPr="008F546F" w:rsidRDefault="00B23154" w:rsidP="00B23154">
      <w:pPr>
        <w:pStyle w:val="Rientrocorpodeltesto"/>
        <w:ind w:left="0"/>
        <w:jc w:val="both"/>
      </w:pPr>
    </w:p>
    <w:p w14:paraId="52EE2249" w14:textId="77777777" w:rsidR="00B23154" w:rsidRPr="008F546F" w:rsidRDefault="00B23154" w:rsidP="00B23154">
      <w:pPr>
        <w:pStyle w:val="Rientrocorpodeltesto"/>
        <w:ind w:left="0"/>
        <w:jc w:val="both"/>
      </w:pPr>
    </w:p>
    <w:p w14:paraId="14A62735" w14:textId="77777777" w:rsidR="00B23154" w:rsidRPr="008F546F" w:rsidRDefault="00B23154" w:rsidP="00B23154">
      <w:pPr>
        <w:pStyle w:val="Rientrocorpodeltesto"/>
        <w:ind w:left="0"/>
        <w:jc w:val="both"/>
        <w:rPr>
          <w:sz w:val="22"/>
          <w:szCs w:val="22"/>
        </w:rPr>
      </w:pPr>
      <w:r w:rsidRPr="008F546F">
        <w:rPr>
          <w:sz w:val="22"/>
          <w:szCs w:val="22"/>
        </w:rPr>
        <w:t>Luogo _____________</w:t>
      </w:r>
      <w:proofErr w:type="gramStart"/>
      <w:r w:rsidRPr="008F546F">
        <w:rPr>
          <w:sz w:val="22"/>
          <w:szCs w:val="22"/>
        </w:rPr>
        <w:t>Data,_</w:t>
      </w:r>
      <w:proofErr w:type="gramEnd"/>
      <w:r w:rsidRPr="008F546F">
        <w:rPr>
          <w:sz w:val="22"/>
          <w:szCs w:val="22"/>
        </w:rPr>
        <w:t>_______________</w:t>
      </w:r>
    </w:p>
    <w:p w14:paraId="453AEA2E" w14:textId="77777777" w:rsidR="00B23154" w:rsidRPr="008F546F" w:rsidRDefault="00B23154" w:rsidP="00B23154">
      <w:pPr>
        <w:pStyle w:val="Rientrocorpodeltesto"/>
        <w:rPr>
          <w:sz w:val="22"/>
          <w:szCs w:val="22"/>
        </w:rPr>
      </w:pP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r>
      <w:r w:rsidRPr="008F546F">
        <w:rPr>
          <w:sz w:val="22"/>
          <w:szCs w:val="22"/>
        </w:rPr>
        <w:tab/>
        <w:t>FIRMA</w:t>
      </w:r>
    </w:p>
    <w:p w14:paraId="41B4036C" w14:textId="0036BCF5" w:rsidR="002271F6" w:rsidRDefault="00B23154" w:rsidP="00B23154">
      <w:pPr>
        <w:ind w:left="5664" w:firstLine="708"/>
      </w:pPr>
      <w:r w:rsidRPr="008F546F">
        <w:rPr>
          <w:sz w:val="22"/>
          <w:szCs w:val="22"/>
        </w:rPr>
        <w:t>___________________</w:t>
      </w:r>
    </w:p>
    <w:sectPr w:rsidR="002271F6" w:rsidSect="00DB4E49">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9F468" w14:textId="77777777" w:rsidR="00AC0DE6" w:rsidRDefault="00AC0DE6" w:rsidP="00B23154">
      <w:r>
        <w:separator/>
      </w:r>
    </w:p>
  </w:endnote>
  <w:endnote w:type="continuationSeparator" w:id="0">
    <w:p w14:paraId="140D9D0C" w14:textId="77777777" w:rsidR="00AC0DE6" w:rsidRDefault="00AC0DE6" w:rsidP="00B23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Bold">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F4D9" w14:textId="77777777" w:rsidR="00AC0DE6" w:rsidRDefault="00AC0DE6" w:rsidP="00B23154">
      <w:r>
        <w:separator/>
      </w:r>
    </w:p>
  </w:footnote>
  <w:footnote w:type="continuationSeparator" w:id="0">
    <w:p w14:paraId="74DCB7D4" w14:textId="77777777" w:rsidR="00AC0DE6" w:rsidRDefault="00AC0DE6" w:rsidP="00B23154">
      <w:r>
        <w:continuationSeparator/>
      </w:r>
    </w:p>
  </w:footnote>
  <w:footnote w:id="1">
    <w:p w14:paraId="4EFBB91A" w14:textId="77777777" w:rsidR="00B23154" w:rsidRPr="00752529" w:rsidRDefault="00B23154" w:rsidP="00B23154">
      <w:pPr>
        <w:pStyle w:val="Testonotaapidipagina"/>
        <w:jc w:val="both"/>
      </w:pPr>
      <w:r w:rsidRPr="00752529">
        <w:rPr>
          <w:rStyle w:val="Rimandonotaapidipagina"/>
          <w:b/>
        </w:rPr>
        <w:footnoteRef/>
      </w:r>
      <w:r w:rsidRPr="00752529">
        <w:t xml:space="preserve"> cfr. art. </w:t>
      </w:r>
      <w:r>
        <w:t>5</w:t>
      </w:r>
      <w:r w:rsidRPr="00752529">
        <w:t xml:space="preserve"> del Disciplinare di gara per quanto attiene alle percentuali di compartecipazione;</w:t>
      </w:r>
    </w:p>
  </w:footnote>
  <w:footnote w:id="2">
    <w:p w14:paraId="29F8F9D5" w14:textId="77777777" w:rsidR="00B23154" w:rsidRPr="00752529" w:rsidRDefault="00B23154" w:rsidP="00B23154">
      <w:pPr>
        <w:pStyle w:val="Testonotaapidipagina"/>
        <w:jc w:val="both"/>
      </w:pPr>
      <w:r w:rsidRPr="00752529">
        <w:rPr>
          <w:rStyle w:val="Rimandonotaapidipagina"/>
          <w:b/>
        </w:rPr>
        <w:footnoteRef/>
      </w:r>
      <w:r w:rsidRPr="00752529">
        <w:t xml:space="preserve"> cfr. art. </w:t>
      </w:r>
      <w:r>
        <w:t>5</w:t>
      </w:r>
      <w:r w:rsidRPr="00752529">
        <w:t xml:space="preserve"> del Disciplinare di gara per quanto attiene alle percentuali di compartecipazione;</w:t>
      </w:r>
    </w:p>
  </w:footnote>
  <w:footnote w:id="3">
    <w:p w14:paraId="4F952B02" w14:textId="77777777" w:rsidR="00B23154" w:rsidRPr="00752529" w:rsidRDefault="00B23154" w:rsidP="00B23154">
      <w:pPr>
        <w:pStyle w:val="Testonotaapidipagina"/>
        <w:jc w:val="both"/>
      </w:pPr>
      <w:r w:rsidRPr="00752529">
        <w:rPr>
          <w:rStyle w:val="Rimandonotaapidipagina"/>
          <w:b/>
        </w:rPr>
        <w:footnoteRef/>
      </w:r>
      <w:r w:rsidRPr="00752529">
        <w:t xml:space="preserve"> cfr. art. </w:t>
      </w:r>
      <w:r>
        <w:t>5</w:t>
      </w:r>
      <w:r w:rsidRPr="00752529">
        <w:t xml:space="preserve"> del Disciplinare di gara per quanto attiene alle percentuali di compartecipazione;</w:t>
      </w:r>
    </w:p>
  </w:footnote>
  <w:footnote w:id="4">
    <w:p w14:paraId="289FC245" w14:textId="77777777" w:rsidR="00B23154" w:rsidRPr="00752529" w:rsidRDefault="00B23154" w:rsidP="00B23154">
      <w:pPr>
        <w:pStyle w:val="Testonotaapidipagina"/>
        <w:jc w:val="both"/>
      </w:pPr>
      <w:r w:rsidRPr="00752529">
        <w:rPr>
          <w:rStyle w:val="Rimandonotaapidipagina"/>
          <w:b/>
        </w:rPr>
        <w:footnoteRef/>
      </w:r>
      <w:r w:rsidRPr="00752529">
        <w:t xml:space="preserve"> cfr. art. </w:t>
      </w:r>
      <w:r>
        <w:t>5</w:t>
      </w:r>
      <w:r w:rsidRPr="00752529">
        <w:t xml:space="preserve"> del Disciplinare di gara per quanto attiene alle percentuali di compartecipazione;</w:t>
      </w:r>
    </w:p>
  </w:footnote>
  <w:footnote w:id="5">
    <w:p w14:paraId="13ECA30A" w14:textId="77777777" w:rsidR="00B23154" w:rsidRPr="00752529" w:rsidRDefault="00B23154" w:rsidP="00B23154">
      <w:pPr>
        <w:pStyle w:val="Testonotaapidipagina"/>
        <w:jc w:val="both"/>
      </w:pPr>
      <w:r w:rsidRPr="00752529">
        <w:rPr>
          <w:rStyle w:val="Rimandonotaapidipagina"/>
          <w:b/>
        </w:rPr>
        <w:footnoteRef/>
      </w:r>
      <w:r w:rsidRPr="00752529">
        <w:t xml:space="preserve"> cfr. art. </w:t>
      </w:r>
      <w:r>
        <w:t>5</w:t>
      </w:r>
      <w:r w:rsidRPr="00752529">
        <w:t xml:space="preserve"> del Disciplinare di gara per quanto attiene alle percentuali di compartecipazione;</w:t>
      </w:r>
    </w:p>
  </w:footnote>
  <w:footnote w:id="6">
    <w:p w14:paraId="78378587" w14:textId="77777777" w:rsidR="00B23154" w:rsidRPr="00752529" w:rsidRDefault="00B23154" w:rsidP="00B23154">
      <w:pPr>
        <w:pStyle w:val="Testonotaapidipagina"/>
        <w:jc w:val="both"/>
      </w:pPr>
      <w:r w:rsidRPr="00752529">
        <w:rPr>
          <w:rStyle w:val="Rimandonotaapidipagina"/>
          <w:b/>
        </w:rPr>
        <w:footnoteRef/>
      </w:r>
      <w:r w:rsidRPr="00752529">
        <w:t xml:space="preserve"> cfr. art. </w:t>
      </w:r>
      <w:r>
        <w:t>5</w:t>
      </w:r>
      <w:r w:rsidRPr="00752529">
        <w:t xml:space="preserve"> del Disciplinare di gara per quanto attiene alle percentuali di compartecipazione;</w:t>
      </w:r>
    </w:p>
  </w:footnote>
  <w:footnote w:id="7">
    <w:p w14:paraId="050A9684" w14:textId="77777777" w:rsidR="00B23154" w:rsidRPr="004C4591" w:rsidRDefault="00B23154" w:rsidP="00B23154">
      <w:pPr>
        <w:pStyle w:val="Testonotaapidipagina"/>
        <w:jc w:val="both"/>
        <w:rPr>
          <w:i/>
          <w:sz w:val="18"/>
          <w:szCs w:val="18"/>
        </w:rPr>
      </w:pPr>
      <w:r>
        <w:rPr>
          <w:rStyle w:val="Rimandonotaapidipagina"/>
        </w:rPr>
        <w:footnoteRef/>
      </w:r>
      <w:r>
        <w:t xml:space="preserve"> </w:t>
      </w:r>
      <w:r w:rsidRPr="00E94CC7">
        <w:rPr>
          <w:sz w:val="18"/>
          <w:szCs w:val="18"/>
        </w:rPr>
        <w:t>Ai sensi dell’art. 80</w:t>
      </w:r>
      <w:r>
        <w:rPr>
          <w:sz w:val="18"/>
          <w:szCs w:val="18"/>
        </w:rPr>
        <w:t>,</w:t>
      </w:r>
      <w:r w:rsidRPr="00E94CC7">
        <w:rPr>
          <w:sz w:val="18"/>
          <w:szCs w:val="18"/>
        </w:rPr>
        <w:t xml:space="preserve"> comma 3, del D.Lgs. 50/2016</w:t>
      </w:r>
      <w:r>
        <w:rPr>
          <w:sz w:val="18"/>
          <w:szCs w:val="18"/>
        </w:rPr>
        <w:t xml:space="preserve">: </w:t>
      </w:r>
      <w:r w:rsidRPr="004D02DD">
        <w:rPr>
          <w:i/>
          <w:sz w:val="18"/>
          <w:szCs w:val="18"/>
        </w:rPr>
        <w:t>“</w:t>
      </w:r>
      <w:r w:rsidRPr="004D02DD">
        <w:rPr>
          <w:sz w:val="18"/>
          <w:szCs w:val="18"/>
        </w:rPr>
        <w:t>.</w:t>
      </w:r>
      <w:r w:rsidRPr="004C4591">
        <w:rPr>
          <w:i/>
          <w:sz w:val="18"/>
          <w:szCs w:val="18"/>
        </w:rPr>
        <w:t>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w:t>
      </w:r>
      <w:hyperlink r:id="rId1" w:anchor="179" w:history="1">
        <w:r w:rsidRPr="004C4591">
          <w:rPr>
            <w:i/>
            <w:sz w:val="18"/>
            <w:szCs w:val="18"/>
          </w:rPr>
          <w:t>articolo 179, settimo comma, del codice penale</w:t>
        </w:r>
      </w:hyperlink>
      <w:r w:rsidRPr="004C4591">
        <w:rPr>
          <w:i/>
          <w:sz w:val="18"/>
          <w:szCs w:val="18"/>
        </w:rPr>
        <w:t> ovvero quando il reato è stato dichiarato estinto dopo la condanna ovvero in caso di revoca della condanna medesima.”</w:t>
      </w:r>
    </w:p>
  </w:footnote>
  <w:footnote w:id="8">
    <w:p w14:paraId="023CECD8" w14:textId="77777777" w:rsidR="00B23154" w:rsidRPr="0054200F" w:rsidRDefault="00B23154" w:rsidP="00B23154">
      <w:pPr>
        <w:pStyle w:val="Testonotaapidipagina"/>
        <w:rPr>
          <w:sz w:val="18"/>
          <w:szCs w:val="18"/>
        </w:rPr>
      </w:pPr>
      <w:r>
        <w:rPr>
          <w:rStyle w:val="Rimandonotaapidipagina"/>
        </w:rPr>
        <w:footnoteRef/>
      </w:r>
      <w:r>
        <w:t xml:space="preserve"> </w:t>
      </w:r>
      <w:r w:rsidRPr="0054200F">
        <w:rPr>
          <w:sz w:val="18"/>
          <w:szCs w:val="18"/>
        </w:rPr>
        <w:t>L'esclusione ha durata di un anno decorrente dall'accertamento definitivo della violazione e va comunque disposta se la violazione non è stata rimossa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68660C"/>
    <w:multiLevelType w:val="hybridMultilevel"/>
    <w:tmpl w:val="9071B72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18C555"/>
    <w:multiLevelType w:val="hybridMultilevel"/>
    <w:tmpl w:val="C2AC7DA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CE1AD2"/>
    <w:multiLevelType w:val="hybridMultilevel"/>
    <w:tmpl w:val="6100DB1A"/>
    <w:lvl w:ilvl="0" w:tplc="BB58C190">
      <w:start w:val="1"/>
      <w:numFmt w:val="lowerLetter"/>
      <w:lvlText w:val="%1)"/>
      <w:lvlJc w:val="left"/>
      <w:pPr>
        <w:ind w:left="1260" w:hanging="360"/>
      </w:pPr>
      <w:rPr>
        <w:rFonts w:hint="default"/>
      </w:rPr>
    </w:lvl>
    <w:lvl w:ilvl="1" w:tplc="04100019" w:tentative="1">
      <w:start w:val="1"/>
      <w:numFmt w:val="lowerLetter"/>
      <w:lvlText w:val="%2."/>
      <w:lvlJc w:val="left"/>
      <w:pPr>
        <w:ind w:left="1980" w:hanging="360"/>
      </w:pPr>
    </w:lvl>
    <w:lvl w:ilvl="2" w:tplc="0410001B" w:tentative="1">
      <w:start w:val="1"/>
      <w:numFmt w:val="lowerRoman"/>
      <w:lvlText w:val="%3."/>
      <w:lvlJc w:val="right"/>
      <w:pPr>
        <w:ind w:left="2700" w:hanging="180"/>
      </w:pPr>
    </w:lvl>
    <w:lvl w:ilvl="3" w:tplc="0410000F" w:tentative="1">
      <w:start w:val="1"/>
      <w:numFmt w:val="decimal"/>
      <w:lvlText w:val="%4."/>
      <w:lvlJc w:val="left"/>
      <w:pPr>
        <w:ind w:left="3420" w:hanging="360"/>
      </w:pPr>
    </w:lvl>
    <w:lvl w:ilvl="4" w:tplc="04100019" w:tentative="1">
      <w:start w:val="1"/>
      <w:numFmt w:val="lowerLetter"/>
      <w:lvlText w:val="%5."/>
      <w:lvlJc w:val="left"/>
      <w:pPr>
        <w:ind w:left="4140" w:hanging="360"/>
      </w:pPr>
    </w:lvl>
    <w:lvl w:ilvl="5" w:tplc="0410001B" w:tentative="1">
      <w:start w:val="1"/>
      <w:numFmt w:val="lowerRoman"/>
      <w:lvlText w:val="%6."/>
      <w:lvlJc w:val="right"/>
      <w:pPr>
        <w:ind w:left="4860" w:hanging="180"/>
      </w:pPr>
    </w:lvl>
    <w:lvl w:ilvl="6" w:tplc="0410000F" w:tentative="1">
      <w:start w:val="1"/>
      <w:numFmt w:val="decimal"/>
      <w:lvlText w:val="%7."/>
      <w:lvlJc w:val="left"/>
      <w:pPr>
        <w:ind w:left="5580" w:hanging="360"/>
      </w:pPr>
    </w:lvl>
    <w:lvl w:ilvl="7" w:tplc="04100019" w:tentative="1">
      <w:start w:val="1"/>
      <w:numFmt w:val="lowerLetter"/>
      <w:lvlText w:val="%8."/>
      <w:lvlJc w:val="left"/>
      <w:pPr>
        <w:ind w:left="6300" w:hanging="360"/>
      </w:pPr>
    </w:lvl>
    <w:lvl w:ilvl="8" w:tplc="0410001B" w:tentative="1">
      <w:start w:val="1"/>
      <w:numFmt w:val="lowerRoman"/>
      <w:lvlText w:val="%9."/>
      <w:lvlJc w:val="right"/>
      <w:pPr>
        <w:ind w:left="7020" w:hanging="180"/>
      </w:pPr>
    </w:lvl>
  </w:abstractNum>
  <w:abstractNum w:abstractNumId="3" w15:restartNumberingAfterBreak="0">
    <w:nsid w:val="01318390"/>
    <w:multiLevelType w:val="hybridMultilevel"/>
    <w:tmpl w:val="2FD326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29F4DA1"/>
    <w:multiLevelType w:val="hybridMultilevel"/>
    <w:tmpl w:val="B07867AE"/>
    <w:lvl w:ilvl="0" w:tplc="11AE96A4">
      <w:start w:val="1"/>
      <w:numFmt w:val="decimal"/>
      <w:pStyle w:val="Numeroelenco"/>
      <w:lvlText w:val="%1."/>
      <w:lvlJc w:val="left"/>
      <w:pPr>
        <w:tabs>
          <w:tab w:val="num" w:pos="360"/>
        </w:tabs>
        <w:ind w:left="360" w:hanging="360"/>
      </w:pPr>
      <w:rPr>
        <w:rFonts w:hint="default"/>
        <w:i w:val="0"/>
        <w:strike w:val="0"/>
        <w:color w:val="auto"/>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581475E"/>
    <w:multiLevelType w:val="hybridMultilevel"/>
    <w:tmpl w:val="E64A4308"/>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5BE7D5A"/>
    <w:multiLevelType w:val="hybridMultilevel"/>
    <w:tmpl w:val="60202D58"/>
    <w:lvl w:ilvl="0" w:tplc="EE8ADB1C">
      <w:start w:val="1"/>
      <w:numFmt w:val="lowerLetter"/>
      <w:lvlText w:val="%1)"/>
      <w:lvlJc w:val="left"/>
      <w:pPr>
        <w:ind w:left="900" w:hanging="360"/>
      </w:pPr>
      <w:rPr>
        <w:rFonts w:hint="default"/>
      </w:rPr>
    </w:lvl>
    <w:lvl w:ilvl="1" w:tplc="04100019">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7"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AEF2DDA"/>
    <w:multiLevelType w:val="hybridMultilevel"/>
    <w:tmpl w:val="FDA66EC4"/>
    <w:lvl w:ilvl="0" w:tplc="3D82ED52">
      <w:start w:val="1"/>
      <w:numFmt w:val="bullet"/>
      <w:lvlText w:val=""/>
      <w:lvlJc w:val="left"/>
      <w:pPr>
        <w:tabs>
          <w:tab w:val="num" w:pos="975"/>
        </w:tabs>
        <w:ind w:left="975" w:hanging="615"/>
      </w:pPr>
      <w:rPr>
        <w:rFonts w:ascii="Wingdings" w:eastAsia="Times New Roman" w:hAnsi="Wingdings" w:cs="Times New Roman" w:hint="default"/>
        <w:sz w:val="3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1E4168E"/>
    <w:multiLevelType w:val="hybridMultilevel"/>
    <w:tmpl w:val="CCB86EA6"/>
    <w:lvl w:ilvl="0" w:tplc="3D82ED52">
      <w:start w:val="1"/>
      <w:numFmt w:val="bullet"/>
      <w:lvlText w:val=""/>
      <w:lvlJc w:val="left"/>
      <w:pPr>
        <w:tabs>
          <w:tab w:val="num" w:pos="360"/>
        </w:tabs>
        <w:ind w:left="360" w:hanging="360"/>
      </w:pPr>
      <w:rPr>
        <w:rFonts w:ascii="Wingdings" w:eastAsia="Times New Roman" w:hAnsi="Wingdings" w:cs="Times New Roman" w:hint="default"/>
        <w:b/>
        <w:sz w:val="32"/>
      </w:rPr>
    </w:lvl>
    <w:lvl w:ilvl="1" w:tplc="04100003">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13914A7E"/>
    <w:multiLevelType w:val="hybridMultilevel"/>
    <w:tmpl w:val="E4B6BD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6A162CF"/>
    <w:multiLevelType w:val="hybridMultilevel"/>
    <w:tmpl w:val="CACC8036"/>
    <w:lvl w:ilvl="0" w:tplc="0410000F">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1F3797"/>
    <w:multiLevelType w:val="hybridMultilevel"/>
    <w:tmpl w:val="DB90E2A4"/>
    <w:lvl w:ilvl="0" w:tplc="0214FEE6">
      <w:numFmt w:val="bullet"/>
      <w:lvlText w:val="-"/>
      <w:lvlJc w:val="left"/>
      <w:pPr>
        <w:tabs>
          <w:tab w:val="num" w:pos="360"/>
        </w:tabs>
        <w:ind w:left="360" w:hanging="360"/>
      </w:pPr>
      <w:rPr>
        <w:rFonts w:ascii="Garamond" w:hAnsi="Garamond" w:cs="Times New Roman" w:hint="default"/>
        <w:b/>
        <w:i w:val="0"/>
        <w:sz w:val="32"/>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787483E"/>
    <w:multiLevelType w:val="hybridMultilevel"/>
    <w:tmpl w:val="7908BE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174CAA"/>
    <w:multiLevelType w:val="multilevel"/>
    <w:tmpl w:val="AAE474A4"/>
    <w:lvl w:ilvl="0">
      <w:start w:val="13"/>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9383138"/>
    <w:multiLevelType w:val="hybridMultilevel"/>
    <w:tmpl w:val="D584DB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9FC1F20"/>
    <w:multiLevelType w:val="hybridMultilevel"/>
    <w:tmpl w:val="9D00AAE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8" w15:restartNumberingAfterBreak="0">
    <w:nsid w:val="20754E2A"/>
    <w:multiLevelType w:val="hybridMultilevel"/>
    <w:tmpl w:val="F25408D4"/>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21E15D67"/>
    <w:multiLevelType w:val="hybridMultilevel"/>
    <w:tmpl w:val="7B62E8C4"/>
    <w:lvl w:ilvl="0" w:tplc="F3825A3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13D2253"/>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24" w15:restartNumberingAfterBreak="0">
    <w:nsid w:val="3C844600"/>
    <w:multiLevelType w:val="hybridMultilevel"/>
    <w:tmpl w:val="96A82EC2"/>
    <w:lvl w:ilvl="0" w:tplc="F5A452BA">
      <w:numFmt w:val="bullet"/>
      <w:lvlText w:val="-"/>
      <w:lvlJc w:val="left"/>
      <w:pPr>
        <w:tabs>
          <w:tab w:val="num" w:pos="540"/>
        </w:tabs>
        <w:ind w:left="540" w:hanging="360"/>
      </w:pPr>
      <w:rPr>
        <w:rFonts w:ascii="Times New Roman" w:eastAsia="PMingLiU"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E592117"/>
    <w:multiLevelType w:val="multilevel"/>
    <w:tmpl w:val="404857E2"/>
    <w:lvl w:ilvl="0">
      <w:start w:val="13"/>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0B365CD"/>
    <w:multiLevelType w:val="hybridMultilevel"/>
    <w:tmpl w:val="4A8AEB14"/>
    <w:lvl w:ilvl="0" w:tplc="22E2A6D0">
      <w:start w:val="1"/>
      <w:numFmt w:val="upperLetter"/>
      <w:pStyle w:val="Titolo3"/>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8" w15:restartNumberingAfterBreak="0">
    <w:nsid w:val="44856495"/>
    <w:multiLevelType w:val="hybridMultilevel"/>
    <w:tmpl w:val="8E827600"/>
    <w:lvl w:ilvl="0" w:tplc="16C28786">
      <w:start w:val="1"/>
      <w:numFmt w:val="lowerLetter"/>
      <w:lvlText w:val="%1)"/>
      <w:lvlJc w:val="left"/>
      <w:pPr>
        <w:tabs>
          <w:tab w:val="num" w:pos="644"/>
        </w:tabs>
        <w:ind w:left="644" w:hanging="360"/>
      </w:pPr>
      <w:rPr>
        <w:rFonts w:hint="default"/>
        <w:b/>
        <w:sz w:val="22"/>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29" w15:restartNumberingAfterBreak="0">
    <w:nsid w:val="48FF32A7"/>
    <w:multiLevelType w:val="multilevel"/>
    <w:tmpl w:val="BCBAAB42"/>
    <w:lvl w:ilvl="0">
      <w:start w:val="1"/>
      <w:numFmt w:val="bullet"/>
      <w:lvlText w:val=""/>
      <w:lvlJc w:val="left"/>
      <w:pPr>
        <w:tabs>
          <w:tab w:val="num" w:pos="1080"/>
        </w:tabs>
        <w:ind w:left="1080" w:hanging="360"/>
      </w:pPr>
      <w:rPr>
        <w:rFonts w:ascii="Symbol" w:hAnsi="Symbol" w:hint="default"/>
        <w:b/>
        <w:i w:val="0"/>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C672B7"/>
    <w:multiLevelType w:val="hybridMultilevel"/>
    <w:tmpl w:val="6B46B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C3B3399"/>
    <w:multiLevelType w:val="multilevel"/>
    <w:tmpl w:val="6644980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A14013"/>
    <w:multiLevelType w:val="hybridMultilevel"/>
    <w:tmpl w:val="734CCA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start w:val="1"/>
      <w:numFmt w:val="bullet"/>
      <w:lvlText w:val="o"/>
      <w:lvlJc w:val="left"/>
      <w:pPr>
        <w:ind w:left="1866" w:hanging="360"/>
      </w:pPr>
      <w:rPr>
        <w:rFonts w:ascii="Courier New" w:hAnsi="Courier New" w:cs="Courier New" w:hint="default"/>
      </w:rPr>
    </w:lvl>
    <w:lvl w:ilvl="2" w:tplc="04100005">
      <w:start w:val="1"/>
      <w:numFmt w:val="bullet"/>
      <w:lvlText w:val=""/>
      <w:lvlJc w:val="left"/>
      <w:pPr>
        <w:ind w:left="2586" w:hanging="360"/>
      </w:pPr>
      <w:rPr>
        <w:rFonts w:ascii="Wingdings" w:hAnsi="Wingdings" w:hint="default"/>
      </w:rPr>
    </w:lvl>
    <w:lvl w:ilvl="3" w:tplc="04100001">
      <w:start w:val="1"/>
      <w:numFmt w:val="bullet"/>
      <w:lvlText w:val=""/>
      <w:lvlJc w:val="left"/>
      <w:pPr>
        <w:ind w:left="3306" w:hanging="360"/>
      </w:pPr>
      <w:rPr>
        <w:rFonts w:ascii="Symbol" w:hAnsi="Symbol" w:hint="default"/>
      </w:rPr>
    </w:lvl>
    <w:lvl w:ilvl="4" w:tplc="04100003">
      <w:start w:val="1"/>
      <w:numFmt w:val="bullet"/>
      <w:lvlText w:val="o"/>
      <w:lvlJc w:val="left"/>
      <w:pPr>
        <w:ind w:left="4026" w:hanging="360"/>
      </w:pPr>
      <w:rPr>
        <w:rFonts w:ascii="Courier New" w:hAnsi="Courier New" w:cs="Courier New" w:hint="default"/>
      </w:rPr>
    </w:lvl>
    <w:lvl w:ilvl="5" w:tplc="04100005">
      <w:start w:val="1"/>
      <w:numFmt w:val="bullet"/>
      <w:lvlText w:val=""/>
      <w:lvlJc w:val="left"/>
      <w:pPr>
        <w:ind w:left="4746" w:hanging="360"/>
      </w:pPr>
      <w:rPr>
        <w:rFonts w:ascii="Wingdings" w:hAnsi="Wingdings" w:hint="default"/>
      </w:rPr>
    </w:lvl>
    <w:lvl w:ilvl="6" w:tplc="04100001">
      <w:start w:val="1"/>
      <w:numFmt w:val="bullet"/>
      <w:lvlText w:val=""/>
      <w:lvlJc w:val="left"/>
      <w:pPr>
        <w:ind w:left="5466" w:hanging="360"/>
      </w:pPr>
      <w:rPr>
        <w:rFonts w:ascii="Symbol" w:hAnsi="Symbol" w:hint="default"/>
      </w:rPr>
    </w:lvl>
    <w:lvl w:ilvl="7" w:tplc="04100003">
      <w:start w:val="1"/>
      <w:numFmt w:val="bullet"/>
      <w:lvlText w:val="o"/>
      <w:lvlJc w:val="left"/>
      <w:pPr>
        <w:ind w:left="6186" w:hanging="360"/>
      </w:pPr>
      <w:rPr>
        <w:rFonts w:ascii="Courier New" w:hAnsi="Courier New" w:cs="Courier New" w:hint="default"/>
      </w:rPr>
    </w:lvl>
    <w:lvl w:ilvl="8" w:tplc="04100005">
      <w:start w:val="1"/>
      <w:numFmt w:val="bullet"/>
      <w:lvlText w:val=""/>
      <w:lvlJc w:val="left"/>
      <w:pPr>
        <w:ind w:left="6906" w:hanging="360"/>
      </w:pPr>
      <w:rPr>
        <w:rFonts w:ascii="Wingdings" w:hAnsi="Wingdings" w:hint="default"/>
      </w:rPr>
    </w:lvl>
  </w:abstractNum>
  <w:abstractNum w:abstractNumId="35" w15:restartNumberingAfterBreak="0">
    <w:nsid w:val="53094796"/>
    <w:multiLevelType w:val="hybridMultilevel"/>
    <w:tmpl w:val="0C86E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6B056DF"/>
    <w:multiLevelType w:val="hybridMultilevel"/>
    <w:tmpl w:val="87D80D2A"/>
    <w:lvl w:ilvl="0" w:tplc="742A143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101040"/>
    <w:multiLevelType w:val="hybridMultilevel"/>
    <w:tmpl w:val="9C982226"/>
    <w:lvl w:ilvl="0" w:tplc="E77E55B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F44098B"/>
    <w:multiLevelType w:val="hybridMultilevel"/>
    <w:tmpl w:val="966405EA"/>
    <w:lvl w:ilvl="0" w:tplc="3D82ED52">
      <w:start w:val="1"/>
      <w:numFmt w:val="bullet"/>
      <w:lvlText w:val=""/>
      <w:lvlJc w:val="left"/>
      <w:pPr>
        <w:ind w:left="720" w:hanging="360"/>
      </w:pPr>
      <w:rPr>
        <w:rFonts w:ascii="Wingdings" w:eastAsia="Times New Roman" w:hAnsi="Wingdings" w:cs="Times New Roman"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5007ADA"/>
    <w:multiLevelType w:val="hybridMultilevel"/>
    <w:tmpl w:val="983CAF5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2"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66210CB"/>
    <w:multiLevelType w:val="hybridMultilevel"/>
    <w:tmpl w:val="E0FE2D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A602B2F"/>
    <w:multiLevelType w:val="hybridMultilevel"/>
    <w:tmpl w:val="DD802118"/>
    <w:lvl w:ilvl="0" w:tplc="04100005">
      <w:start w:val="1"/>
      <w:numFmt w:val="bullet"/>
      <w:lvlText w:val=""/>
      <w:lvlJc w:val="left"/>
      <w:pPr>
        <w:ind w:left="720" w:hanging="360"/>
      </w:pPr>
      <w:rPr>
        <w:rFonts w:ascii="Wingdings" w:hAnsi="Wingdings" w:hint="default"/>
        <w:color w:val="auto"/>
      </w:rPr>
    </w:lvl>
    <w:lvl w:ilvl="1" w:tplc="BA4A502A">
      <w:numFmt w:val="bullet"/>
      <w:lvlText w:val=""/>
      <w:lvlJc w:val="left"/>
      <w:pPr>
        <w:ind w:left="1440" w:hanging="360"/>
      </w:pPr>
      <w:rPr>
        <w:rFonts w:ascii="Wingdings" w:eastAsia="Times New Roman" w:hAnsi="Wingdings" w:cs="Times New Roman" w:hint="default"/>
        <w:b/>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6322F4F"/>
    <w:multiLevelType w:val="hybridMultilevel"/>
    <w:tmpl w:val="CC705946"/>
    <w:lvl w:ilvl="0" w:tplc="905CC212">
      <w:start w:val="1"/>
      <w:numFmt w:val="lowerLetter"/>
      <w:lvlText w:val="%1)"/>
      <w:lvlJc w:val="left"/>
      <w:pPr>
        <w:ind w:left="900" w:hanging="360"/>
      </w:pPr>
      <w:rPr>
        <w:rFonts w:hint="default"/>
        <w:b w:val="0"/>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46" w15:restartNumberingAfterBreak="0">
    <w:nsid w:val="77802FD9"/>
    <w:multiLevelType w:val="hybridMultilevel"/>
    <w:tmpl w:val="EC540D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ED7B58"/>
    <w:multiLevelType w:val="hybridMultilevel"/>
    <w:tmpl w:val="7EF2749C"/>
    <w:lvl w:ilvl="0" w:tplc="1212A58C">
      <w:start w:val="1"/>
      <w:numFmt w:val="lowerLetter"/>
      <w:lvlText w:val="%1)"/>
      <w:lvlJc w:val="left"/>
      <w:pPr>
        <w:ind w:left="786" w:hanging="360"/>
      </w:pPr>
      <w:rPr>
        <w:rFonts w:hint="default"/>
        <w:u w:val="none"/>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8" w15:restartNumberingAfterBreak="0">
    <w:nsid w:val="7F941961"/>
    <w:multiLevelType w:val="hybridMultilevel"/>
    <w:tmpl w:val="20EAF4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36"/>
  </w:num>
  <w:num w:numId="3">
    <w:abstractNumId w:val="27"/>
  </w:num>
  <w:num w:numId="4">
    <w:abstractNumId w:val="29"/>
  </w:num>
  <w:num w:numId="5">
    <w:abstractNumId w:val="24"/>
  </w:num>
  <w:num w:numId="6">
    <w:abstractNumId w:val="8"/>
  </w:num>
  <w:num w:numId="7">
    <w:abstractNumId w:val="4"/>
  </w:num>
  <w:num w:numId="8">
    <w:abstractNumId w:val="6"/>
  </w:num>
  <w:num w:numId="9">
    <w:abstractNumId w:val="30"/>
  </w:num>
  <w:num w:numId="10">
    <w:abstractNumId w:val="16"/>
  </w:num>
  <w:num w:numId="11">
    <w:abstractNumId w:val="17"/>
  </w:num>
  <w:num w:numId="12">
    <w:abstractNumId w:val="44"/>
  </w:num>
  <w:num w:numId="13">
    <w:abstractNumId w:val="39"/>
  </w:num>
  <w:num w:numId="14">
    <w:abstractNumId w:val="34"/>
  </w:num>
  <w:num w:numId="15">
    <w:abstractNumId w:val="1"/>
  </w:num>
  <w:num w:numId="16">
    <w:abstractNumId w:val="3"/>
  </w:num>
  <w:num w:numId="17">
    <w:abstractNumId w:val="42"/>
  </w:num>
  <w:num w:numId="18">
    <w:abstractNumId w:val="35"/>
  </w:num>
  <w:num w:numId="19">
    <w:abstractNumId w:val="40"/>
  </w:num>
  <w:num w:numId="20">
    <w:abstractNumId w:val="37"/>
  </w:num>
  <w:num w:numId="21">
    <w:abstractNumId w:val="21"/>
  </w:num>
  <w:num w:numId="22">
    <w:abstractNumId w:val="45"/>
  </w:num>
  <w:num w:numId="23">
    <w:abstractNumId w:val="20"/>
  </w:num>
  <w:num w:numId="24">
    <w:abstractNumId w:val="31"/>
  </w:num>
  <w:num w:numId="25">
    <w:abstractNumId w:val="22"/>
  </w:num>
  <w:num w:numId="26">
    <w:abstractNumId w:val="41"/>
  </w:num>
  <w:num w:numId="27">
    <w:abstractNumId w:val="9"/>
  </w:num>
  <w:num w:numId="28">
    <w:abstractNumId w:val="25"/>
  </w:num>
  <w:num w:numId="29">
    <w:abstractNumId w:val="7"/>
  </w:num>
  <w:num w:numId="30">
    <w:abstractNumId w:val="2"/>
  </w:num>
  <w:num w:numId="31">
    <w:abstractNumId w:val="33"/>
  </w:num>
  <w:num w:numId="32">
    <w:abstractNumId w:val="48"/>
  </w:num>
  <w:num w:numId="33">
    <w:abstractNumId w:val="32"/>
  </w:num>
  <w:num w:numId="34">
    <w:abstractNumId w:val="47"/>
  </w:num>
  <w:num w:numId="35">
    <w:abstractNumId w:val="0"/>
  </w:num>
  <w:num w:numId="36">
    <w:abstractNumId w:val="23"/>
  </w:num>
  <w:num w:numId="37">
    <w:abstractNumId w:val="15"/>
  </w:num>
  <w:num w:numId="38">
    <w:abstractNumId w:val="26"/>
  </w:num>
  <w:num w:numId="39">
    <w:abstractNumId w:val="5"/>
  </w:num>
  <w:num w:numId="40">
    <w:abstractNumId w:val="18"/>
  </w:num>
  <w:num w:numId="41">
    <w:abstractNumId w:val="14"/>
  </w:num>
  <w:num w:numId="42">
    <w:abstractNumId w:val="13"/>
  </w:num>
  <w:num w:numId="43">
    <w:abstractNumId w:val="38"/>
  </w:num>
  <w:num w:numId="44">
    <w:abstractNumId w:val="43"/>
  </w:num>
  <w:num w:numId="45">
    <w:abstractNumId w:val="12"/>
  </w:num>
  <w:num w:numId="46">
    <w:abstractNumId w:val="11"/>
  </w:num>
  <w:num w:numId="47">
    <w:abstractNumId w:val="46"/>
  </w:num>
  <w:num w:numId="48">
    <w:abstractNumId w:val="1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ABB"/>
    <w:rsid w:val="002271F6"/>
    <w:rsid w:val="00270C49"/>
    <w:rsid w:val="002E2069"/>
    <w:rsid w:val="005C3C21"/>
    <w:rsid w:val="00652AD0"/>
    <w:rsid w:val="0072511E"/>
    <w:rsid w:val="007620F7"/>
    <w:rsid w:val="008F546F"/>
    <w:rsid w:val="00A00FB9"/>
    <w:rsid w:val="00A95A69"/>
    <w:rsid w:val="00AC0DE6"/>
    <w:rsid w:val="00B23154"/>
    <w:rsid w:val="00DB4E49"/>
    <w:rsid w:val="00E31105"/>
    <w:rsid w:val="00EF4F44"/>
    <w:rsid w:val="00F37A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4F8F8"/>
  <w15:chartTrackingRefBased/>
  <w15:docId w15:val="{9201DAFB-40D4-431D-BA79-6D339BC3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2315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B23154"/>
    <w:pPr>
      <w:keepNext/>
      <w:spacing w:before="240" w:after="60"/>
      <w:outlineLvl w:val="0"/>
    </w:pPr>
    <w:rPr>
      <w:rFonts w:ascii="Arial" w:hAnsi="Arial" w:cs="Arial"/>
      <w:b/>
      <w:bCs/>
      <w:kern w:val="32"/>
      <w:sz w:val="32"/>
      <w:szCs w:val="32"/>
    </w:rPr>
  </w:style>
  <w:style w:type="paragraph" w:styleId="Titolo2">
    <w:name w:val="heading 2"/>
    <w:basedOn w:val="Normale"/>
    <w:next w:val="Titolo3"/>
    <w:link w:val="Titolo2Carattere"/>
    <w:uiPriority w:val="99"/>
    <w:unhideWhenUsed/>
    <w:qFormat/>
    <w:rsid w:val="00B23154"/>
    <w:pPr>
      <w:keepNext/>
      <w:spacing w:before="560" w:after="120" w:line="276" w:lineRule="auto"/>
      <w:ind w:left="360" w:hanging="360"/>
      <w:jc w:val="both"/>
      <w:outlineLvl w:val="1"/>
    </w:pPr>
    <w:rPr>
      <w:rFonts w:ascii="Garamond" w:hAnsi="Garamond"/>
      <w:b/>
      <w:bCs/>
      <w:iCs/>
      <w:caps/>
      <w:szCs w:val="28"/>
      <w:lang w:eastAsia="en-US"/>
    </w:rPr>
  </w:style>
  <w:style w:type="paragraph" w:styleId="Titolo3">
    <w:name w:val="heading 3"/>
    <w:basedOn w:val="Normale"/>
    <w:next w:val="Normale"/>
    <w:link w:val="Titolo3Carattere"/>
    <w:uiPriority w:val="99"/>
    <w:qFormat/>
    <w:rsid w:val="00B23154"/>
    <w:pPr>
      <w:keepNext/>
      <w:numPr>
        <w:numId w:val="3"/>
      </w:numPr>
      <w:jc w:val="both"/>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23154"/>
    <w:rPr>
      <w:rFonts w:ascii="Arial" w:eastAsia="Times New Roman" w:hAnsi="Arial" w:cs="Arial"/>
      <w:b/>
      <w:bCs/>
      <w:kern w:val="32"/>
      <w:sz w:val="32"/>
      <w:szCs w:val="32"/>
      <w:lang w:eastAsia="it-IT"/>
    </w:rPr>
  </w:style>
  <w:style w:type="character" w:customStyle="1" w:styleId="Titolo2Carattere">
    <w:name w:val="Titolo 2 Carattere"/>
    <w:basedOn w:val="Carpredefinitoparagrafo"/>
    <w:link w:val="Titolo2"/>
    <w:uiPriority w:val="99"/>
    <w:rsid w:val="00B23154"/>
    <w:rPr>
      <w:rFonts w:ascii="Garamond" w:eastAsia="Times New Roman" w:hAnsi="Garamond" w:cs="Times New Roman"/>
      <w:b/>
      <w:bCs/>
      <w:iCs/>
      <w:caps/>
      <w:sz w:val="24"/>
      <w:szCs w:val="28"/>
    </w:rPr>
  </w:style>
  <w:style w:type="character" w:customStyle="1" w:styleId="Titolo3Carattere">
    <w:name w:val="Titolo 3 Carattere"/>
    <w:basedOn w:val="Carpredefinitoparagrafo"/>
    <w:link w:val="Titolo3"/>
    <w:uiPriority w:val="99"/>
    <w:rsid w:val="00B23154"/>
    <w:rPr>
      <w:rFonts w:ascii="Times New Roman" w:eastAsia="Times New Roman" w:hAnsi="Times New Roman" w:cs="Times New Roman"/>
      <w:b/>
      <w:bCs/>
      <w:sz w:val="24"/>
      <w:szCs w:val="24"/>
      <w:lang w:eastAsia="it-IT"/>
    </w:rPr>
  </w:style>
  <w:style w:type="paragraph" w:styleId="Rientrocorpodeltesto">
    <w:name w:val="Body Text Indent"/>
    <w:basedOn w:val="Normale"/>
    <w:link w:val="RientrocorpodeltestoCarattere"/>
    <w:rsid w:val="00B23154"/>
    <w:pPr>
      <w:ind w:left="360"/>
    </w:pPr>
  </w:style>
  <w:style w:type="character" w:customStyle="1" w:styleId="RientrocorpodeltestoCarattere">
    <w:name w:val="Rientro corpo del testo Carattere"/>
    <w:basedOn w:val="Carpredefinitoparagrafo"/>
    <w:link w:val="Rientrocorpodeltesto"/>
    <w:rsid w:val="00B23154"/>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rsid w:val="00B23154"/>
    <w:pPr>
      <w:spacing w:before="54" w:after="100" w:line="560" w:lineRule="auto"/>
      <w:ind w:left="360"/>
      <w:jc w:val="center"/>
    </w:pPr>
    <w:rPr>
      <w:sz w:val="22"/>
    </w:rPr>
  </w:style>
  <w:style w:type="character" w:customStyle="1" w:styleId="Rientrocorpodeltesto2Carattere">
    <w:name w:val="Rientro corpo del testo 2 Carattere"/>
    <w:basedOn w:val="Carpredefinitoparagrafo"/>
    <w:link w:val="Rientrocorpodeltesto2"/>
    <w:rsid w:val="00B23154"/>
    <w:rPr>
      <w:rFonts w:ascii="Times New Roman" w:eastAsia="Times New Roman" w:hAnsi="Times New Roman" w:cs="Times New Roman"/>
      <w:szCs w:val="24"/>
      <w:lang w:eastAsia="it-IT"/>
    </w:rPr>
  </w:style>
  <w:style w:type="paragraph" w:styleId="Corpodeltesto2">
    <w:name w:val="Body Text 2"/>
    <w:basedOn w:val="Normale"/>
    <w:link w:val="Corpodeltesto2Carattere"/>
    <w:rsid w:val="00B23154"/>
    <w:pPr>
      <w:tabs>
        <w:tab w:val="right" w:leader="underscore" w:pos="9072"/>
      </w:tabs>
      <w:spacing w:before="120"/>
    </w:pPr>
    <w:rPr>
      <w:sz w:val="22"/>
    </w:rPr>
  </w:style>
  <w:style w:type="character" w:customStyle="1" w:styleId="Corpodeltesto2Carattere">
    <w:name w:val="Corpo del testo 2 Carattere"/>
    <w:basedOn w:val="Carpredefinitoparagrafo"/>
    <w:link w:val="Corpodeltesto2"/>
    <w:rsid w:val="00B23154"/>
    <w:rPr>
      <w:rFonts w:ascii="Times New Roman" w:eastAsia="Times New Roman" w:hAnsi="Times New Roman" w:cs="Times New Roman"/>
      <w:szCs w:val="24"/>
      <w:lang w:eastAsia="it-IT"/>
    </w:rPr>
  </w:style>
  <w:style w:type="paragraph" w:customStyle="1" w:styleId="Titoloarticolo">
    <w:name w:val="Titolo articolo"/>
    <w:basedOn w:val="Normale"/>
    <w:rsid w:val="00B23154"/>
    <w:pPr>
      <w:spacing w:before="180"/>
      <w:jc w:val="both"/>
    </w:pPr>
    <w:rPr>
      <w:rFonts w:ascii="Arial" w:hAnsi="Arial"/>
      <w:b/>
      <w:sz w:val="22"/>
    </w:rPr>
  </w:style>
  <w:style w:type="paragraph" w:customStyle="1" w:styleId="Testoarticolo">
    <w:name w:val="Testo articolo"/>
    <w:basedOn w:val="Normale"/>
    <w:rsid w:val="00B23154"/>
    <w:pPr>
      <w:spacing w:before="80"/>
      <w:jc w:val="both"/>
    </w:pPr>
    <w:rPr>
      <w:rFonts w:ascii="Arial" w:hAnsi="Arial"/>
      <w:sz w:val="22"/>
    </w:rPr>
  </w:style>
  <w:style w:type="paragraph" w:customStyle="1" w:styleId="sche22">
    <w:name w:val="sche2_2"/>
    <w:rsid w:val="00B23154"/>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3">
    <w:name w:val="sche_3"/>
    <w:rsid w:val="00B23154"/>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Corpodeltesto21">
    <w:name w:val="Corpo del testo 21"/>
    <w:basedOn w:val="Normale"/>
    <w:rsid w:val="00B23154"/>
    <w:pPr>
      <w:overflowPunct w:val="0"/>
      <w:autoSpaceDE w:val="0"/>
      <w:autoSpaceDN w:val="0"/>
      <w:adjustRightInd w:val="0"/>
      <w:spacing w:line="360" w:lineRule="auto"/>
      <w:ind w:left="425"/>
      <w:jc w:val="both"/>
      <w:textAlignment w:val="baseline"/>
    </w:pPr>
    <w:rPr>
      <w:rFonts w:ascii="Arial" w:hAnsi="Arial"/>
      <w:sz w:val="20"/>
    </w:rPr>
  </w:style>
  <w:style w:type="paragraph" w:styleId="Testonotaapidipagina">
    <w:name w:val="footnote text"/>
    <w:basedOn w:val="Normale"/>
    <w:link w:val="TestonotaapidipaginaCarattere"/>
    <w:semiHidden/>
    <w:rsid w:val="00B23154"/>
    <w:rPr>
      <w:sz w:val="20"/>
      <w:szCs w:val="20"/>
    </w:rPr>
  </w:style>
  <w:style w:type="character" w:customStyle="1" w:styleId="TestonotaapidipaginaCarattere">
    <w:name w:val="Testo nota a piè di pagina Carattere"/>
    <w:basedOn w:val="Carpredefinitoparagrafo"/>
    <w:link w:val="Testonotaapidipagina"/>
    <w:semiHidden/>
    <w:rsid w:val="00B23154"/>
    <w:rPr>
      <w:rFonts w:ascii="Times New Roman" w:eastAsia="Times New Roman" w:hAnsi="Times New Roman" w:cs="Times New Roman"/>
      <w:sz w:val="20"/>
      <w:szCs w:val="20"/>
      <w:lang w:eastAsia="it-IT"/>
    </w:rPr>
  </w:style>
  <w:style w:type="character" w:styleId="Rimandonotaapidipagina">
    <w:name w:val="footnote reference"/>
    <w:semiHidden/>
    <w:rsid w:val="00B23154"/>
    <w:rPr>
      <w:vertAlign w:val="superscript"/>
    </w:rPr>
  </w:style>
  <w:style w:type="paragraph" w:styleId="Corpodeltesto3">
    <w:name w:val="Body Text 3"/>
    <w:basedOn w:val="Normale"/>
    <w:link w:val="Corpodeltesto3Carattere"/>
    <w:rsid w:val="00B23154"/>
    <w:pPr>
      <w:jc w:val="both"/>
    </w:pPr>
    <w:rPr>
      <w:b/>
      <w:bCs/>
      <w:sz w:val="22"/>
      <w:u w:val="single"/>
    </w:rPr>
  </w:style>
  <w:style w:type="character" w:customStyle="1" w:styleId="Corpodeltesto3Carattere">
    <w:name w:val="Corpo del testo 3 Carattere"/>
    <w:basedOn w:val="Carpredefinitoparagrafo"/>
    <w:link w:val="Corpodeltesto3"/>
    <w:rsid w:val="00B23154"/>
    <w:rPr>
      <w:rFonts w:ascii="Times New Roman" w:eastAsia="Times New Roman" w:hAnsi="Times New Roman" w:cs="Times New Roman"/>
      <w:b/>
      <w:bCs/>
      <w:szCs w:val="24"/>
      <w:u w:val="single"/>
      <w:lang w:eastAsia="it-IT"/>
    </w:rPr>
  </w:style>
  <w:style w:type="character" w:styleId="Enfasigrassetto">
    <w:name w:val="Strong"/>
    <w:qFormat/>
    <w:rsid w:val="00B23154"/>
    <w:rPr>
      <w:b/>
      <w:bCs/>
    </w:rPr>
  </w:style>
  <w:style w:type="character" w:styleId="Collegamentoipertestuale">
    <w:name w:val="Hyperlink"/>
    <w:uiPriority w:val="99"/>
    <w:rsid w:val="00B23154"/>
    <w:rPr>
      <w:color w:val="0000FF"/>
      <w:u w:val="single"/>
    </w:rPr>
  </w:style>
  <w:style w:type="paragraph" w:styleId="NormaleWeb">
    <w:name w:val="Normal (Web)"/>
    <w:basedOn w:val="Normale"/>
    <w:uiPriority w:val="99"/>
    <w:rsid w:val="00B23154"/>
    <w:pPr>
      <w:spacing w:before="100" w:beforeAutospacing="1" w:after="100" w:afterAutospacing="1"/>
    </w:pPr>
    <w:rPr>
      <w:rFonts w:ascii="Arial Unicode MS" w:eastAsia="Arial Unicode MS" w:hAnsi="Arial Unicode MS" w:cs="Arial Unicode MS"/>
    </w:rPr>
  </w:style>
  <w:style w:type="paragraph" w:customStyle="1" w:styleId="sche21">
    <w:name w:val="sche2_1"/>
    <w:rsid w:val="00B23154"/>
    <w:pPr>
      <w:spacing w:before="256" w:after="0" w:line="240" w:lineRule="auto"/>
      <w:jc w:val="right"/>
    </w:pPr>
    <w:rPr>
      <w:rFonts w:ascii="Helvetica" w:eastAsia="Times New Roman" w:hAnsi="Helvetica" w:cs="Times New Roman"/>
      <w:sz w:val="20"/>
      <w:szCs w:val="20"/>
      <w:lang w:val="en-US" w:eastAsia="it-IT"/>
    </w:rPr>
  </w:style>
  <w:style w:type="paragraph" w:customStyle="1" w:styleId="Titolo1-corpotesto">
    <w:name w:val="Titolo 1-corpo testo"/>
    <w:basedOn w:val="Normale"/>
    <w:rsid w:val="00B23154"/>
    <w:pPr>
      <w:spacing w:before="120" w:line="360" w:lineRule="exact"/>
      <w:ind w:left="567"/>
      <w:jc w:val="both"/>
    </w:pPr>
    <w:rPr>
      <w:sz w:val="26"/>
      <w:szCs w:val="20"/>
    </w:rPr>
  </w:style>
  <w:style w:type="paragraph" w:customStyle="1" w:styleId="Livello1-corpotesto">
    <w:name w:val="Livello 1-corpo testo"/>
    <w:basedOn w:val="Normale"/>
    <w:rsid w:val="00B23154"/>
    <w:pPr>
      <w:spacing w:before="120"/>
      <w:ind w:left="284"/>
      <w:jc w:val="both"/>
    </w:pPr>
    <w:rPr>
      <w:sz w:val="26"/>
      <w:szCs w:val="20"/>
    </w:rPr>
  </w:style>
  <w:style w:type="paragraph" w:customStyle="1" w:styleId="Trattino">
    <w:name w:val="Trattino"/>
    <w:basedOn w:val="Normale"/>
    <w:rsid w:val="00B23154"/>
    <w:pPr>
      <w:spacing w:before="120" w:line="360" w:lineRule="exact"/>
      <w:ind w:left="283" w:hanging="283"/>
      <w:jc w:val="both"/>
    </w:pPr>
    <w:rPr>
      <w:sz w:val="26"/>
      <w:szCs w:val="20"/>
    </w:rPr>
  </w:style>
  <w:style w:type="paragraph" w:styleId="Pidipagina">
    <w:name w:val="footer"/>
    <w:basedOn w:val="Normale"/>
    <w:link w:val="PidipaginaCarattere"/>
    <w:rsid w:val="00B23154"/>
    <w:pPr>
      <w:tabs>
        <w:tab w:val="center" w:pos="4819"/>
        <w:tab w:val="right" w:pos="9638"/>
      </w:tabs>
    </w:pPr>
  </w:style>
  <w:style w:type="character" w:customStyle="1" w:styleId="PidipaginaCarattere">
    <w:name w:val="Piè di pagina Carattere"/>
    <w:basedOn w:val="Carpredefinitoparagrafo"/>
    <w:link w:val="Pidipagina"/>
    <w:rsid w:val="00B23154"/>
    <w:rPr>
      <w:rFonts w:ascii="Times New Roman" w:eastAsia="Times New Roman" w:hAnsi="Times New Roman" w:cs="Times New Roman"/>
      <w:sz w:val="24"/>
      <w:szCs w:val="24"/>
      <w:lang w:eastAsia="it-IT"/>
    </w:rPr>
  </w:style>
  <w:style w:type="paragraph" w:customStyle="1" w:styleId="puntolettit1">
    <w:name w:val="puntolettit1"/>
    <w:basedOn w:val="Normale"/>
    <w:rsid w:val="00B23154"/>
    <w:pPr>
      <w:spacing w:before="240" w:line="360" w:lineRule="atLeast"/>
      <w:ind w:left="1276" w:hanging="425"/>
      <w:jc w:val="both"/>
    </w:pPr>
    <w:rPr>
      <w:sz w:val="26"/>
      <w:szCs w:val="26"/>
    </w:rPr>
  </w:style>
  <w:style w:type="character" w:styleId="Numeropagina">
    <w:name w:val="page number"/>
    <w:basedOn w:val="Carpredefinitoparagrafo"/>
    <w:rsid w:val="00B23154"/>
  </w:style>
  <w:style w:type="table" w:styleId="Grigliatabella">
    <w:name w:val="Table Grid"/>
    <w:basedOn w:val="Tabellanormale"/>
    <w:rsid w:val="00B23154"/>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rsid w:val="00B23154"/>
    <w:pPr>
      <w:tabs>
        <w:tab w:val="center" w:pos="4819"/>
        <w:tab w:val="right" w:pos="9638"/>
      </w:tabs>
    </w:pPr>
  </w:style>
  <w:style w:type="character" w:customStyle="1" w:styleId="IntestazioneCarattere">
    <w:name w:val="Intestazione Carattere"/>
    <w:basedOn w:val="Carpredefinitoparagrafo"/>
    <w:link w:val="Intestazione"/>
    <w:rsid w:val="00B23154"/>
    <w:rPr>
      <w:rFonts w:ascii="Times New Roman" w:eastAsia="Times New Roman" w:hAnsi="Times New Roman" w:cs="Times New Roman"/>
      <w:sz w:val="24"/>
      <w:szCs w:val="24"/>
      <w:lang w:eastAsia="it-IT"/>
    </w:rPr>
  </w:style>
  <w:style w:type="paragraph" w:customStyle="1" w:styleId="Default">
    <w:name w:val="Default"/>
    <w:rsid w:val="00B2315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StileMessaggioDiPostaElettronica49">
    <w:name w:val="StileMessaggioDiPostaElettronica49"/>
    <w:semiHidden/>
    <w:rsid w:val="00B23154"/>
    <w:rPr>
      <w:rFonts w:ascii="Arial" w:hAnsi="Arial" w:cs="Arial"/>
      <w:color w:val="auto"/>
      <w:sz w:val="20"/>
      <w:szCs w:val="20"/>
    </w:rPr>
  </w:style>
  <w:style w:type="paragraph" w:styleId="Numeroelenco">
    <w:name w:val="List Number"/>
    <w:basedOn w:val="Normale"/>
    <w:link w:val="NumeroelencoCarattere"/>
    <w:rsid w:val="00B23154"/>
    <w:pPr>
      <w:widowControl w:val="0"/>
      <w:numPr>
        <w:numId w:val="7"/>
      </w:numPr>
      <w:autoSpaceDE w:val="0"/>
      <w:autoSpaceDN w:val="0"/>
      <w:adjustRightInd w:val="0"/>
      <w:spacing w:line="300" w:lineRule="exact"/>
      <w:jc w:val="both"/>
    </w:pPr>
    <w:rPr>
      <w:rFonts w:ascii="Trebuchet MS" w:hAnsi="Trebuchet MS"/>
      <w:kern w:val="2"/>
      <w:sz w:val="20"/>
      <w:lang w:val="x-none" w:eastAsia="x-none"/>
    </w:rPr>
  </w:style>
  <w:style w:type="character" w:customStyle="1" w:styleId="NumeroelencoCarattere">
    <w:name w:val="Numero elenco Carattere"/>
    <w:link w:val="Numeroelenco"/>
    <w:rsid w:val="00B23154"/>
    <w:rPr>
      <w:rFonts w:ascii="Trebuchet MS" w:eastAsia="Times New Roman" w:hAnsi="Trebuchet MS" w:cs="Times New Roman"/>
      <w:kern w:val="2"/>
      <w:sz w:val="20"/>
      <w:szCs w:val="24"/>
      <w:lang w:val="x-none" w:eastAsia="x-none"/>
    </w:rPr>
  </w:style>
  <w:style w:type="paragraph" w:customStyle="1" w:styleId="tab-tx-f">
    <w:name w:val="tab-tx-f"/>
    <w:basedOn w:val="Normale"/>
    <w:rsid w:val="00B23154"/>
    <w:pPr>
      <w:pBdr>
        <w:top w:val="single" w:sz="4" w:space="4" w:color="FFFFFF"/>
        <w:left w:val="single" w:sz="4" w:space="4" w:color="FFFFFF"/>
        <w:bottom w:val="single" w:sz="4" w:space="4" w:color="FFFFFF"/>
        <w:right w:val="single" w:sz="4" w:space="4" w:color="FFFFFF"/>
      </w:pBdr>
      <w:shd w:val="clear" w:color="auto" w:fill="E6E6E6"/>
      <w:spacing w:line="200" w:lineRule="exact"/>
      <w:jc w:val="both"/>
    </w:pPr>
    <w:rPr>
      <w:rFonts w:ascii="Arial" w:eastAsia="Calibri" w:hAnsi="Arial" w:cs="Arial"/>
      <w:spacing w:val="4"/>
      <w:sz w:val="17"/>
      <w:szCs w:val="17"/>
    </w:rPr>
  </w:style>
  <w:style w:type="paragraph" w:styleId="Paragrafoelenco">
    <w:name w:val="List Paragraph"/>
    <w:basedOn w:val="Normale"/>
    <w:uiPriority w:val="34"/>
    <w:qFormat/>
    <w:rsid w:val="00B23154"/>
    <w:pPr>
      <w:ind w:left="708"/>
    </w:pPr>
  </w:style>
  <w:style w:type="character" w:customStyle="1" w:styleId="xa1">
    <w:name w:val="xa1"/>
    <w:rsid w:val="00B23154"/>
    <w:rPr>
      <w:b/>
      <w:bCs/>
      <w:sz w:val="26"/>
      <w:szCs w:val="26"/>
    </w:rPr>
  </w:style>
  <w:style w:type="character" w:customStyle="1" w:styleId="titolibianchi1">
    <w:name w:val="titolibianchi1"/>
    <w:rsid w:val="00B23154"/>
    <w:rPr>
      <w:rFonts w:ascii="Verdana" w:hAnsi="Verdana" w:hint="default"/>
      <w:color w:val="FFFFFF"/>
      <w:sz w:val="15"/>
      <w:szCs w:val="15"/>
    </w:rPr>
  </w:style>
  <w:style w:type="character" w:styleId="Menzione">
    <w:name w:val="Mention"/>
    <w:uiPriority w:val="99"/>
    <w:semiHidden/>
    <w:unhideWhenUsed/>
    <w:rsid w:val="00B23154"/>
    <w:rPr>
      <w:color w:val="2B579A"/>
      <w:shd w:val="clear" w:color="auto" w:fill="E6E6E6"/>
    </w:rPr>
  </w:style>
  <w:style w:type="character" w:customStyle="1" w:styleId="apple-converted-space">
    <w:name w:val="apple-converted-space"/>
    <w:rsid w:val="00B23154"/>
  </w:style>
  <w:style w:type="character" w:customStyle="1" w:styleId="CorpodeltestoCarattere">
    <w:name w:val="Corpo del testo Carattere"/>
    <w:rsid w:val="00B23154"/>
    <w:rPr>
      <w:sz w:val="22"/>
      <w:szCs w:val="24"/>
    </w:rPr>
  </w:style>
  <w:style w:type="character" w:styleId="Menzionenonrisolta">
    <w:name w:val="Unresolved Mention"/>
    <w:uiPriority w:val="99"/>
    <w:semiHidden/>
    <w:unhideWhenUsed/>
    <w:rsid w:val="00B23154"/>
    <w:rPr>
      <w:color w:val="808080"/>
      <w:shd w:val="clear" w:color="auto" w:fill="E6E6E6"/>
    </w:rPr>
  </w:style>
  <w:style w:type="paragraph" w:styleId="Testofumetto">
    <w:name w:val="Balloon Text"/>
    <w:basedOn w:val="Normale"/>
    <w:link w:val="TestofumettoCarattere"/>
    <w:rsid w:val="00B23154"/>
    <w:rPr>
      <w:rFonts w:ascii="Segoe UI" w:hAnsi="Segoe UI" w:cs="Segoe UI"/>
      <w:sz w:val="18"/>
      <w:szCs w:val="18"/>
    </w:rPr>
  </w:style>
  <w:style w:type="character" w:customStyle="1" w:styleId="TestofumettoCarattere">
    <w:name w:val="Testo fumetto Carattere"/>
    <w:basedOn w:val="Carpredefinitoparagrafo"/>
    <w:link w:val="Testofumetto"/>
    <w:rsid w:val="00B23154"/>
    <w:rPr>
      <w:rFonts w:ascii="Segoe UI" w:eastAsia="Times New Roman" w:hAnsi="Segoe UI" w:cs="Segoe UI"/>
      <w:sz w:val="18"/>
      <w:szCs w:val="18"/>
      <w:lang w:eastAsia="it-IT"/>
    </w:rPr>
  </w:style>
  <w:style w:type="character" w:customStyle="1" w:styleId="w8qarf">
    <w:name w:val="w8qarf"/>
    <w:rsid w:val="00B23154"/>
  </w:style>
  <w:style w:type="character" w:customStyle="1" w:styleId="lrzxr">
    <w:name w:val="lrzxr"/>
    <w:rsid w:val="00B23154"/>
  </w:style>
  <w:style w:type="paragraph" w:styleId="Corpotesto">
    <w:name w:val="Body Text"/>
    <w:basedOn w:val="Normale"/>
    <w:link w:val="CorpotestoCarattere"/>
    <w:uiPriority w:val="99"/>
    <w:semiHidden/>
    <w:unhideWhenUsed/>
    <w:rsid w:val="00B23154"/>
    <w:pPr>
      <w:spacing w:after="120"/>
    </w:pPr>
  </w:style>
  <w:style w:type="character" w:customStyle="1" w:styleId="CorpotestoCarattere">
    <w:name w:val="Corpo testo Carattere"/>
    <w:basedOn w:val="Carpredefinitoparagrafo"/>
    <w:link w:val="Corpotesto"/>
    <w:uiPriority w:val="99"/>
    <w:semiHidden/>
    <w:rsid w:val="00B23154"/>
    <w:rPr>
      <w:rFonts w:ascii="Times New Roman" w:eastAsia="Times New Roman" w:hAnsi="Times New Roman" w:cs="Times New Roman"/>
      <w:sz w:val="24"/>
      <w:szCs w:val="24"/>
      <w:lang w:eastAsia="it-IT"/>
    </w:rPr>
  </w:style>
  <w:style w:type="character" w:customStyle="1" w:styleId="StileMessaggioDiPostaElettronica66">
    <w:name w:val="StileMessaggioDiPostaElettronica66"/>
    <w:semiHidden/>
    <w:rsid w:val="00B23154"/>
    <w:rPr>
      <w:rFonts w:ascii="Arial" w:hAnsi="Arial" w:cs="Arial"/>
      <w:color w:val="auto"/>
      <w:sz w:val="20"/>
      <w:szCs w:val="20"/>
    </w:rPr>
  </w:style>
  <w:style w:type="character" w:styleId="Testosegnaposto">
    <w:name w:val="Placeholder Text"/>
    <w:basedOn w:val="Carpredefinitoparagrafo"/>
    <w:uiPriority w:val="99"/>
    <w:semiHidden/>
    <w:rsid w:val="00B23154"/>
    <w:rPr>
      <w:color w:val="808080"/>
    </w:rPr>
  </w:style>
  <w:style w:type="paragraph" w:styleId="Testocommento">
    <w:name w:val="annotation text"/>
    <w:basedOn w:val="Normale"/>
    <w:link w:val="TestocommentoCarattere"/>
    <w:rsid w:val="00B23154"/>
    <w:pPr>
      <w:spacing w:line="276" w:lineRule="auto"/>
      <w:jc w:val="both"/>
    </w:pPr>
    <w:rPr>
      <w:rFonts w:ascii="Garamond" w:hAnsi="Garamond"/>
      <w:sz w:val="20"/>
      <w:szCs w:val="20"/>
      <w:lang w:eastAsia="en-US"/>
    </w:rPr>
  </w:style>
  <w:style w:type="character" w:customStyle="1" w:styleId="TestocommentoCarattere">
    <w:name w:val="Testo commento Carattere"/>
    <w:basedOn w:val="Carpredefinitoparagrafo"/>
    <w:link w:val="Testocommento"/>
    <w:rsid w:val="00B23154"/>
    <w:rPr>
      <w:rFonts w:ascii="Garamond" w:eastAsia="Times New Roman" w:hAnsi="Garamond"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codicepenale.htm" TargetMode="External"/><Relationship Id="rId18" Type="http://schemas.openxmlformats.org/officeDocument/2006/relationships/hyperlink" Target="http://www.bosettiegatti.eu/info/norme/statali/2016_0050.htm" TargetMode="External"/><Relationship Id="rId26" Type="http://schemas.openxmlformats.org/officeDocument/2006/relationships/hyperlink" Target="http://www.bosettiegatti.eu/info/norme/statali/2016_0050.htm" TargetMode="External"/><Relationship Id="rId21" Type="http://schemas.openxmlformats.org/officeDocument/2006/relationships/hyperlink" Target="http://www.bosettiegatti.eu/info/norme/2001_0231.htm" TargetMode="External"/><Relationship Id="rId34" Type="http://schemas.openxmlformats.org/officeDocument/2006/relationships/hyperlink" Target="http://www.bosettiegatti.eu/info/norme/codicepenale.htm" TargetMode="External"/><Relationship Id="rId7" Type="http://schemas.openxmlformats.org/officeDocument/2006/relationships/hyperlink" Target="http://www.bosettiegatti.eu/info/norme/statali/codicepenale.htm" TargetMode="External"/><Relationship Id="rId12" Type="http://schemas.openxmlformats.org/officeDocument/2006/relationships/hyperlink" Target="http://www.bosettiegatti.eu/info/norme/statali/codicepenale.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codicepenale.htm" TargetMode="External"/><Relationship Id="rId33"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codicepena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6_0152.htm" TargetMode="External"/><Relationship Id="rId24" Type="http://schemas.openxmlformats.org/officeDocument/2006/relationships/hyperlink" Target="http://www.bosettiegatti.eu/info/norme/codicepenale.htm" TargetMode="External"/><Relationship Id="rId32" Type="http://schemas.openxmlformats.org/officeDocument/2006/relationships/hyperlink" Target="http://www.bosettiegatti.eu/info/norme/codicecivile.htm"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osettiegatti.eu/info/norme/statali/codicecivile.htm" TargetMode="External"/><Relationship Id="rId23" Type="http://schemas.openxmlformats.org/officeDocument/2006/relationships/hyperlink" Target="http://www.bosettiegatti.eu/info/norme/1990_0055.htm" TargetMode="External"/><Relationship Id="rId28" Type="http://schemas.openxmlformats.org/officeDocument/2006/relationships/hyperlink" Target="http://www.bosettiegatti.eu/info/norme/2006_0152.htm" TargetMode="External"/><Relationship Id="rId36" Type="http://schemas.openxmlformats.org/officeDocument/2006/relationships/fontTable" Target="fontTable.xml"/><Relationship Id="rId10" Type="http://schemas.openxmlformats.org/officeDocument/2006/relationships/hyperlink" Target="http://www.bosettiegatti.eu/info/norme/statali/2016_0050.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codicepenale.htm" TargetMode="External"/><Relationship Id="rId4" Type="http://schemas.openxmlformats.org/officeDocument/2006/relationships/webSettings" Target="web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codicepenale.htm" TargetMode="External"/><Relationship Id="rId22" Type="http://schemas.openxmlformats.org/officeDocument/2006/relationships/hyperlink" Target="http://www.bosettiegatti.eu/info/norme/2008_0081.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codicepenale.htm" TargetMode="External"/><Relationship Id="rId35" Type="http://schemas.openxmlformats.org/officeDocument/2006/relationships/hyperlink" Target="http://www.bosettiegatti.eu/info/norme/statali/2016_0050.htm" TargetMode="External"/><Relationship Id="rId8" Type="http://schemas.openxmlformats.org/officeDocument/2006/relationships/hyperlink" Target="http://www.bosettiegatti.eu/info/norme/statali/codicepenale.htm"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8088</Words>
  <Characters>46108</Characters>
  <Application>Microsoft Office Word</Application>
  <DocSecurity>0</DocSecurity>
  <Lines>384</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Troccia</dc:creator>
  <cp:keywords/>
  <dc:description/>
  <cp:lastModifiedBy>Serena Darielli</cp:lastModifiedBy>
  <cp:revision>9</cp:revision>
  <dcterms:created xsi:type="dcterms:W3CDTF">2021-06-01T10:24:00Z</dcterms:created>
  <dcterms:modified xsi:type="dcterms:W3CDTF">2021-06-11T07:35:00Z</dcterms:modified>
</cp:coreProperties>
</file>